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B8" w:rsidRPr="00B7040E" w:rsidRDefault="00AC44B8" w:rsidP="00DA6687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7040E">
        <w:rPr>
          <w:rFonts w:ascii="Arial" w:hAnsi="Arial" w:cs="Arial"/>
          <w:b/>
          <w:sz w:val="24"/>
          <w:szCs w:val="24"/>
        </w:rPr>
        <w:t>Festival Maribor</w:t>
      </w:r>
      <w:r w:rsidR="00DA6687" w:rsidRPr="00B7040E">
        <w:rPr>
          <w:rFonts w:ascii="Arial" w:hAnsi="Arial" w:cs="Arial"/>
          <w:b/>
          <w:sz w:val="24"/>
          <w:szCs w:val="24"/>
        </w:rPr>
        <w:t xml:space="preserve">              </w:t>
      </w:r>
    </w:p>
    <w:p w:rsidR="00AC44B8" w:rsidRPr="00B7040E" w:rsidRDefault="00AC44B8" w:rsidP="00DA6687">
      <w:pPr>
        <w:rPr>
          <w:rFonts w:ascii="Arial" w:hAnsi="Arial" w:cs="Arial"/>
          <w:b/>
          <w:sz w:val="24"/>
          <w:szCs w:val="24"/>
        </w:rPr>
      </w:pPr>
      <w:r w:rsidRPr="00B7040E">
        <w:rPr>
          <w:rFonts w:ascii="Arial" w:hAnsi="Arial" w:cs="Arial"/>
          <w:b/>
          <w:sz w:val="24"/>
          <w:szCs w:val="24"/>
        </w:rPr>
        <w:t>Kaj: “Greben”</w:t>
      </w:r>
    </w:p>
    <w:p w:rsidR="00AC44B8" w:rsidRPr="00B7040E" w:rsidRDefault="002168EE" w:rsidP="00DA668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Kdaj: 14. s</w:t>
      </w:r>
      <w:r w:rsidR="00AC44B8" w:rsidRPr="00B7040E">
        <w:rPr>
          <w:rFonts w:ascii="Arial" w:hAnsi="Arial" w:cs="Arial"/>
          <w:b/>
          <w:sz w:val="24"/>
          <w:szCs w:val="24"/>
        </w:rPr>
        <w:t>eptember ob 19.30h</w:t>
      </w:r>
    </w:p>
    <w:p w:rsidR="00AC44B8" w:rsidRPr="00B7040E" w:rsidRDefault="00AC44B8" w:rsidP="00DA6687">
      <w:pPr>
        <w:rPr>
          <w:rFonts w:ascii="Arial" w:hAnsi="Arial" w:cs="Arial"/>
          <w:b/>
          <w:sz w:val="24"/>
          <w:szCs w:val="24"/>
        </w:rPr>
      </w:pPr>
      <w:r w:rsidRPr="00B7040E">
        <w:rPr>
          <w:rFonts w:ascii="Arial" w:hAnsi="Arial" w:cs="Arial"/>
          <w:b/>
          <w:sz w:val="24"/>
          <w:szCs w:val="24"/>
        </w:rPr>
        <w:t>Kje: Maribor, Unionska dvorana</w:t>
      </w:r>
    </w:p>
    <w:p w:rsidR="00DA6687" w:rsidRPr="00B7040E" w:rsidRDefault="00DA6687" w:rsidP="00DA6687">
      <w:pPr>
        <w:rPr>
          <w:rFonts w:ascii="Arial" w:hAnsi="Arial" w:cs="Arial"/>
          <w:b/>
          <w:sz w:val="24"/>
          <w:szCs w:val="24"/>
        </w:rPr>
      </w:pPr>
      <w:r w:rsidRPr="00B7040E">
        <w:rPr>
          <w:rFonts w:ascii="Arial" w:hAnsi="Arial" w:cs="Arial"/>
          <w:b/>
          <w:sz w:val="24"/>
          <w:szCs w:val="24"/>
        </w:rPr>
        <w:t xml:space="preserve">Kdo: </w:t>
      </w:r>
    </w:p>
    <w:p w:rsidR="00DA6687" w:rsidRPr="00B7040E" w:rsidRDefault="00DA6687" w:rsidP="00B7040E">
      <w:pPr>
        <w:spacing w:after="0"/>
        <w:rPr>
          <w:rFonts w:ascii="Arial" w:hAnsi="Arial" w:cs="Arial"/>
          <w:b/>
          <w:sz w:val="24"/>
          <w:szCs w:val="24"/>
        </w:rPr>
      </w:pPr>
      <w:r w:rsidRPr="00B7040E">
        <w:rPr>
          <w:rFonts w:ascii="Arial" w:hAnsi="Arial" w:cs="Arial"/>
          <w:b/>
          <w:sz w:val="24"/>
          <w:szCs w:val="24"/>
        </w:rPr>
        <w:t>Avstralski komorni orkester</w:t>
      </w:r>
    </w:p>
    <w:p w:rsidR="00DA6687" w:rsidRPr="00B7040E" w:rsidRDefault="00DA6687" w:rsidP="00B7040E">
      <w:pPr>
        <w:spacing w:after="0"/>
        <w:rPr>
          <w:rFonts w:ascii="Arial" w:hAnsi="Arial" w:cs="Arial"/>
          <w:b/>
          <w:sz w:val="24"/>
          <w:szCs w:val="24"/>
        </w:rPr>
      </w:pPr>
      <w:r w:rsidRPr="00B7040E">
        <w:rPr>
          <w:rFonts w:ascii="Arial" w:hAnsi="Arial" w:cs="Arial"/>
          <w:b/>
          <w:sz w:val="24"/>
          <w:szCs w:val="24"/>
        </w:rPr>
        <w:t>Richard Tognetti – umetniški vodja in koncertni mojster</w:t>
      </w:r>
    </w:p>
    <w:p w:rsidR="00DA6687" w:rsidRPr="00B7040E" w:rsidRDefault="00DA6687" w:rsidP="00B7040E">
      <w:pPr>
        <w:spacing w:after="0"/>
        <w:rPr>
          <w:rFonts w:ascii="Arial" w:hAnsi="Arial" w:cs="Arial"/>
          <w:b/>
          <w:sz w:val="24"/>
          <w:szCs w:val="24"/>
        </w:rPr>
      </w:pPr>
      <w:r w:rsidRPr="00B7040E">
        <w:rPr>
          <w:rFonts w:ascii="Arial" w:hAnsi="Arial" w:cs="Arial"/>
          <w:b/>
          <w:sz w:val="24"/>
          <w:szCs w:val="24"/>
        </w:rPr>
        <w:t>Mick Sowry – režiser in producent</w:t>
      </w:r>
      <w:r w:rsidR="00AB0F7D" w:rsidRPr="00B7040E">
        <w:rPr>
          <w:rFonts w:ascii="Arial" w:hAnsi="Arial" w:cs="Arial"/>
          <w:b/>
          <w:sz w:val="24"/>
          <w:szCs w:val="24"/>
        </w:rPr>
        <w:t xml:space="preserve">                                 </w:t>
      </w:r>
    </w:p>
    <w:p w:rsidR="00DA6687" w:rsidRPr="00B7040E" w:rsidRDefault="00DA6687" w:rsidP="00B7040E">
      <w:pPr>
        <w:spacing w:after="0"/>
        <w:rPr>
          <w:rFonts w:ascii="Arial" w:hAnsi="Arial" w:cs="Arial"/>
          <w:b/>
          <w:sz w:val="24"/>
          <w:szCs w:val="24"/>
        </w:rPr>
      </w:pPr>
      <w:r w:rsidRPr="00B7040E">
        <w:rPr>
          <w:rFonts w:ascii="Arial" w:hAnsi="Arial" w:cs="Arial"/>
          <w:b/>
          <w:sz w:val="24"/>
          <w:szCs w:val="24"/>
        </w:rPr>
        <w:t>Jon Frank – vodja fotografije</w:t>
      </w:r>
    </w:p>
    <w:p w:rsidR="00AC44B8" w:rsidRPr="00B7040E" w:rsidRDefault="00DA6687" w:rsidP="00B7040E">
      <w:pPr>
        <w:spacing w:after="0"/>
        <w:rPr>
          <w:rFonts w:ascii="Arial" w:hAnsi="Arial" w:cs="Arial"/>
          <w:b/>
          <w:sz w:val="24"/>
          <w:szCs w:val="24"/>
        </w:rPr>
      </w:pPr>
      <w:r w:rsidRPr="00B7040E">
        <w:rPr>
          <w:rFonts w:ascii="Arial" w:hAnsi="Arial" w:cs="Arial"/>
          <w:b/>
          <w:sz w:val="24"/>
          <w:szCs w:val="24"/>
        </w:rPr>
        <w:t>Derek Hynd – vodja deskarske ekipe</w:t>
      </w:r>
    </w:p>
    <w:p w:rsidR="00DA6687" w:rsidRPr="00B7040E" w:rsidRDefault="00DA6687" w:rsidP="00B7040E">
      <w:pPr>
        <w:spacing w:after="0"/>
        <w:rPr>
          <w:rFonts w:ascii="Arial" w:hAnsi="Arial" w:cs="Arial"/>
          <w:b/>
          <w:sz w:val="24"/>
          <w:szCs w:val="24"/>
        </w:rPr>
      </w:pPr>
      <w:r w:rsidRPr="00B7040E">
        <w:rPr>
          <w:rFonts w:ascii="Arial" w:hAnsi="Arial" w:cs="Arial"/>
          <w:b/>
          <w:sz w:val="24"/>
          <w:szCs w:val="24"/>
        </w:rPr>
        <w:t>Iain Grandage – skladatelj in aranžer</w:t>
      </w:r>
    </w:p>
    <w:p w:rsidR="00DA6687" w:rsidRPr="00B7040E" w:rsidRDefault="00DA6687" w:rsidP="00B7040E">
      <w:pPr>
        <w:spacing w:after="0"/>
        <w:rPr>
          <w:rFonts w:ascii="Arial" w:hAnsi="Arial" w:cs="Arial"/>
          <w:b/>
          <w:sz w:val="24"/>
          <w:szCs w:val="24"/>
        </w:rPr>
      </w:pPr>
      <w:r w:rsidRPr="00B7040E">
        <w:rPr>
          <w:rFonts w:ascii="Arial" w:hAnsi="Arial" w:cs="Arial"/>
          <w:b/>
          <w:sz w:val="24"/>
          <w:szCs w:val="24"/>
        </w:rPr>
        <w:t>Brian Ritchie – vokal in bas kitara</w:t>
      </w:r>
    </w:p>
    <w:p w:rsidR="00DA6687" w:rsidRPr="00B7040E" w:rsidRDefault="00DA6687" w:rsidP="00B7040E">
      <w:pPr>
        <w:spacing w:after="0"/>
        <w:rPr>
          <w:rFonts w:ascii="Arial" w:hAnsi="Arial" w:cs="Arial"/>
          <w:b/>
          <w:sz w:val="24"/>
          <w:szCs w:val="24"/>
        </w:rPr>
      </w:pPr>
      <w:r w:rsidRPr="00B7040E">
        <w:rPr>
          <w:rFonts w:ascii="Arial" w:hAnsi="Arial" w:cs="Arial"/>
          <w:b/>
          <w:sz w:val="24"/>
          <w:szCs w:val="24"/>
        </w:rPr>
        <w:t>Satu Vänskä – violina in vokal</w:t>
      </w:r>
    </w:p>
    <w:p w:rsidR="00DA6687" w:rsidRPr="00B7040E" w:rsidRDefault="00DA6687" w:rsidP="00B7040E">
      <w:pPr>
        <w:spacing w:after="0"/>
        <w:rPr>
          <w:rFonts w:ascii="Arial" w:hAnsi="Arial" w:cs="Arial"/>
          <w:b/>
          <w:sz w:val="24"/>
          <w:szCs w:val="24"/>
        </w:rPr>
      </w:pPr>
      <w:r w:rsidRPr="00B7040E">
        <w:rPr>
          <w:rFonts w:ascii="Arial" w:hAnsi="Arial" w:cs="Arial"/>
          <w:b/>
          <w:sz w:val="24"/>
          <w:szCs w:val="24"/>
        </w:rPr>
        <w:t xml:space="preserve">Julian Thompson – violončelo </w:t>
      </w:r>
    </w:p>
    <w:p w:rsidR="00DA6687" w:rsidRPr="00B7040E" w:rsidRDefault="00DA6687" w:rsidP="00B7040E">
      <w:pPr>
        <w:spacing w:after="0"/>
        <w:rPr>
          <w:rFonts w:ascii="Arial" w:hAnsi="Arial" w:cs="Arial"/>
          <w:b/>
          <w:sz w:val="24"/>
          <w:szCs w:val="24"/>
        </w:rPr>
      </w:pPr>
      <w:r w:rsidRPr="00B7040E">
        <w:rPr>
          <w:rFonts w:ascii="Arial" w:hAnsi="Arial" w:cs="Arial"/>
          <w:b/>
          <w:sz w:val="24"/>
          <w:szCs w:val="24"/>
        </w:rPr>
        <w:t>Louis Thorne – projekcija</w:t>
      </w:r>
    </w:p>
    <w:p w:rsidR="00DA6687" w:rsidRPr="00B7040E" w:rsidRDefault="00DA6687" w:rsidP="00B7040E">
      <w:pPr>
        <w:spacing w:after="0"/>
        <w:rPr>
          <w:rFonts w:ascii="Arial" w:hAnsi="Arial" w:cs="Arial"/>
          <w:b/>
          <w:sz w:val="24"/>
          <w:szCs w:val="24"/>
        </w:rPr>
      </w:pPr>
      <w:r w:rsidRPr="00B7040E">
        <w:rPr>
          <w:rFonts w:ascii="Arial" w:hAnsi="Arial" w:cs="Arial"/>
          <w:b/>
          <w:sz w:val="24"/>
          <w:szCs w:val="24"/>
        </w:rPr>
        <w:t xml:space="preserve">Bob Scott – asistent zvoka </w:t>
      </w:r>
    </w:p>
    <w:p w:rsidR="00AC44B8" w:rsidRPr="00B7040E" w:rsidRDefault="00AC44B8" w:rsidP="00AC44B8">
      <w:pPr>
        <w:rPr>
          <w:rFonts w:ascii="Arial" w:hAnsi="Arial" w:cs="Arial"/>
          <w:b/>
          <w:sz w:val="24"/>
          <w:szCs w:val="24"/>
        </w:rPr>
      </w:pPr>
    </w:p>
    <w:p w:rsidR="00CA5676" w:rsidRDefault="00CA5676" w:rsidP="00D124F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93808" w:rsidRPr="00CA5676" w:rsidRDefault="00AC44B8" w:rsidP="00D124F5">
      <w:pPr>
        <w:spacing w:line="360" w:lineRule="auto"/>
        <w:jc w:val="center"/>
        <w:rPr>
          <w:rFonts w:ascii="Arial" w:hAnsi="Arial" w:cs="Arial"/>
          <w:b/>
          <w:sz w:val="52"/>
          <w:szCs w:val="52"/>
        </w:rPr>
      </w:pPr>
      <w:r w:rsidRPr="00CA5676">
        <w:rPr>
          <w:rFonts w:ascii="Arial" w:hAnsi="Arial" w:cs="Arial"/>
          <w:b/>
          <w:sz w:val="52"/>
          <w:szCs w:val="52"/>
        </w:rPr>
        <w:t>GREBEN (The Reef)</w:t>
      </w:r>
    </w:p>
    <w:p w:rsidR="00AC44B8" w:rsidRPr="00CA5676" w:rsidRDefault="00AC44B8" w:rsidP="00D124F5">
      <w:pPr>
        <w:spacing w:line="360" w:lineRule="auto"/>
        <w:jc w:val="center"/>
        <w:rPr>
          <w:rFonts w:ascii="Arial" w:hAnsi="Arial" w:cs="Arial"/>
          <w:b/>
          <w:sz w:val="52"/>
          <w:szCs w:val="52"/>
        </w:rPr>
      </w:pPr>
      <w:r w:rsidRPr="00CA5676">
        <w:rPr>
          <w:rFonts w:ascii="Arial" w:hAnsi="Arial" w:cs="Arial"/>
          <w:b/>
          <w:sz w:val="52"/>
          <w:szCs w:val="52"/>
        </w:rPr>
        <w:t>(za učitelje)</w:t>
      </w:r>
    </w:p>
    <w:p w:rsidR="00AC44B8" w:rsidRPr="00B7040E" w:rsidRDefault="00AC44B8" w:rsidP="00D124F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609C7" w:rsidRPr="00B7040E" w:rsidRDefault="00AC44B8" w:rsidP="00D124F5">
      <w:pPr>
        <w:spacing w:line="360" w:lineRule="auto"/>
        <w:rPr>
          <w:rFonts w:ascii="Arial" w:hAnsi="Arial" w:cs="Arial"/>
          <w:sz w:val="24"/>
          <w:szCs w:val="24"/>
        </w:rPr>
      </w:pPr>
      <w:r w:rsidRPr="00B7040E">
        <w:rPr>
          <w:rFonts w:ascii="Arial" w:hAnsi="Arial" w:cs="Arial"/>
          <w:sz w:val="24"/>
          <w:szCs w:val="24"/>
        </w:rPr>
        <w:t xml:space="preserve">Na predzadnjem dejanju letošnjega </w:t>
      </w:r>
      <w:hyperlink r:id="rId7" w:history="1">
        <w:r w:rsidRPr="00CA5676">
          <w:rPr>
            <w:rStyle w:val="Hiperpovezava"/>
            <w:rFonts w:ascii="Arial" w:hAnsi="Arial" w:cs="Arial"/>
            <w:sz w:val="24"/>
            <w:szCs w:val="24"/>
          </w:rPr>
          <w:t>Festivala Maribor</w:t>
        </w:r>
      </w:hyperlink>
      <w:r w:rsidRPr="00B7040E">
        <w:rPr>
          <w:rFonts w:ascii="Arial" w:hAnsi="Arial" w:cs="Arial"/>
          <w:sz w:val="24"/>
          <w:szCs w:val="24"/>
        </w:rPr>
        <w:t xml:space="preserve"> bomo prisostvovali </w:t>
      </w:r>
      <w:r w:rsidR="00B7040E" w:rsidRPr="00B7040E">
        <w:rPr>
          <w:rFonts w:ascii="Arial" w:hAnsi="Arial" w:cs="Arial"/>
          <w:sz w:val="24"/>
          <w:szCs w:val="24"/>
        </w:rPr>
        <w:t>zanimivemu in vsekakor ne ravno vsakdanjemu</w:t>
      </w:r>
      <w:r w:rsidRPr="00B7040E">
        <w:rPr>
          <w:rFonts w:ascii="Arial" w:hAnsi="Arial" w:cs="Arial"/>
          <w:sz w:val="24"/>
          <w:szCs w:val="24"/>
        </w:rPr>
        <w:t xml:space="preserve"> </w:t>
      </w:r>
      <w:r w:rsidR="00FF54AE" w:rsidRPr="00B7040E">
        <w:rPr>
          <w:rFonts w:ascii="Arial" w:hAnsi="Arial" w:cs="Arial"/>
          <w:sz w:val="24"/>
          <w:szCs w:val="24"/>
        </w:rPr>
        <w:t xml:space="preserve">projektu, ko bo živa glasba sinhrono spremljala </w:t>
      </w:r>
      <w:r w:rsidR="00DA6687" w:rsidRPr="00B7040E">
        <w:rPr>
          <w:rFonts w:ascii="Arial" w:hAnsi="Arial" w:cs="Arial"/>
          <w:sz w:val="24"/>
          <w:szCs w:val="24"/>
        </w:rPr>
        <w:t xml:space="preserve">filmsko projekcijo </w:t>
      </w:r>
      <w:r w:rsidR="00083901" w:rsidRPr="00B7040E">
        <w:rPr>
          <w:rFonts w:ascii="Arial" w:hAnsi="Arial" w:cs="Arial"/>
          <w:sz w:val="24"/>
          <w:szCs w:val="24"/>
        </w:rPr>
        <w:t xml:space="preserve">– vizualno pesnitev </w:t>
      </w:r>
      <w:r w:rsidR="00DA6687" w:rsidRPr="00B7040E">
        <w:rPr>
          <w:rFonts w:ascii="Arial" w:hAnsi="Arial" w:cs="Arial"/>
          <w:sz w:val="24"/>
          <w:szCs w:val="24"/>
        </w:rPr>
        <w:t xml:space="preserve">z naslovom </w:t>
      </w:r>
      <w:hyperlink r:id="rId8" w:history="1">
        <w:r w:rsidR="00DA6687" w:rsidRPr="00CA5676">
          <w:rPr>
            <w:rStyle w:val="Hiperpovezava"/>
            <w:rFonts w:ascii="Arial" w:hAnsi="Arial" w:cs="Arial"/>
            <w:i/>
            <w:sz w:val="24"/>
            <w:szCs w:val="24"/>
          </w:rPr>
          <w:t>Greben</w:t>
        </w:r>
      </w:hyperlink>
      <w:r w:rsidR="00FF54AE" w:rsidRPr="00B7040E">
        <w:rPr>
          <w:rFonts w:ascii="Arial" w:hAnsi="Arial" w:cs="Arial"/>
          <w:sz w:val="24"/>
          <w:szCs w:val="24"/>
        </w:rPr>
        <w:t xml:space="preserve">. Projekt </w:t>
      </w:r>
      <w:r w:rsidR="00E609C7" w:rsidRPr="00B7040E">
        <w:rPr>
          <w:rFonts w:ascii="Arial" w:hAnsi="Arial" w:cs="Arial"/>
          <w:sz w:val="24"/>
          <w:szCs w:val="24"/>
        </w:rPr>
        <w:t xml:space="preserve">se osredotoča na promocijo </w:t>
      </w:r>
      <w:r w:rsidR="00B7040E" w:rsidRPr="00B7040E">
        <w:rPr>
          <w:rFonts w:ascii="Arial" w:hAnsi="Arial" w:cs="Arial"/>
          <w:sz w:val="24"/>
          <w:szCs w:val="24"/>
        </w:rPr>
        <w:t xml:space="preserve">posebne tehnike </w:t>
      </w:r>
      <w:r w:rsidR="00E609C7" w:rsidRPr="00B7040E">
        <w:rPr>
          <w:rFonts w:ascii="Arial" w:hAnsi="Arial" w:cs="Arial"/>
          <w:sz w:val="24"/>
          <w:szCs w:val="24"/>
        </w:rPr>
        <w:t>deskanja kot edinstvene discipline med športom in umetnostjo, promocijo prekrasne avstralske divjine, tako oceana kot pustinje, in zbliževanje glasbe z vizualnimi umetnostmi.</w:t>
      </w:r>
      <w:r w:rsidR="00FF54AE" w:rsidRPr="00B7040E">
        <w:rPr>
          <w:rFonts w:ascii="Arial" w:hAnsi="Arial" w:cs="Arial"/>
          <w:sz w:val="24"/>
          <w:szCs w:val="24"/>
        </w:rPr>
        <w:t xml:space="preserve"> </w:t>
      </w:r>
      <w:r w:rsidR="00A33595" w:rsidRPr="00B7040E">
        <w:rPr>
          <w:rFonts w:ascii="Arial" w:hAnsi="Arial" w:cs="Arial"/>
          <w:sz w:val="24"/>
          <w:szCs w:val="24"/>
        </w:rPr>
        <w:t>Konceptualno je projekt zastavljen kot nemi film z živo glasbeno spremljavo, ki podobam na platnu dáje dodatno razsežnost.</w:t>
      </w:r>
    </w:p>
    <w:p w:rsidR="00CA5676" w:rsidRPr="00CA5676" w:rsidRDefault="00CA5676" w:rsidP="00D124F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A5676">
        <w:rPr>
          <w:rFonts w:ascii="Arial" w:hAnsi="Arial" w:cs="Arial"/>
          <w:b/>
          <w:sz w:val="24"/>
          <w:szCs w:val="24"/>
        </w:rPr>
        <w:lastRenderedPageBreak/>
        <w:t>ZASEDBA:</w:t>
      </w:r>
    </w:p>
    <w:p w:rsidR="00AC44B8" w:rsidRPr="00B7040E" w:rsidRDefault="00E609C7" w:rsidP="00D124F5">
      <w:pPr>
        <w:spacing w:line="360" w:lineRule="auto"/>
        <w:rPr>
          <w:rFonts w:ascii="Arial" w:hAnsi="Arial" w:cs="Arial"/>
          <w:sz w:val="24"/>
          <w:szCs w:val="24"/>
        </w:rPr>
      </w:pPr>
      <w:r w:rsidRPr="00B7040E">
        <w:rPr>
          <w:rFonts w:ascii="Arial" w:hAnsi="Arial" w:cs="Arial"/>
          <w:sz w:val="24"/>
          <w:szCs w:val="24"/>
        </w:rPr>
        <w:t xml:space="preserve">Začetek </w:t>
      </w:r>
      <w:r w:rsidRPr="00B7040E">
        <w:rPr>
          <w:rFonts w:ascii="Arial" w:hAnsi="Arial" w:cs="Arial"/>
          <w:i/>
          <w:sz w:val="24"/>
          <w:szCs w:val="24"/>
        </w:rPr>
        <w:t xml:space="preserve">Grebena </w:t>
      </w:r>
      <w:r w:rsidRPr="00B7040E">
        <w:rPr>
          <w:rFonts w:ascii="Arial" w:hAnsi="Arial" w:cs="Arial"/>
          <w:sz w:val="24"/>
          <w:szCs w:val="24"/>
        </w:rPr>
        <w:t>sega le nekaj mesecev nazaj, v maj</w:t>
      </w:r>
      <w:r w:rsidR="00A33595" w:rsidRPr="00B7040E">
        <w:rPr>
          <w:rFonts w:ascii="Arial" w:hAnsi="Arial" w:cs="Arial"/>
          <w:sz w:val="24"/>
          <w:szCs w:val="24"/>
        </w:rPr>
        <w:t xml:space="preserve"> 2012</w:t>
      </w:r>
      <w:r w:rsidRPr="00B7040E">
        <w:rPr>
          <w:rFonts w:ascii="Arial" w:hAnsi="Arial" w:cs="Arial"/>
          <w:sz w:val="24"/>
          <w:szCs w:val="24"/>
        </w:rPr>
        <w:t xml:space="preserve">, ko je </w:t>
      </w:r>
      <w:r w:rsidR="00DA6687" w:rsidRPr="00B7040E">
        <w:rPr>
          <w:rFonts w:ascii="Arial" w:hAnsi="Arial" w:cs="Arial"/>
          <w:sz w:val="24"/>
          <w:szCs w:val="24"/>
        </w:rPr>
        <w:t>motor</w:t>
      </w:r>
      <w:r w:rsidRPr="00B7040E">
        <w:rPr>
          <w:rFonts w:ascii="Arial" w:hAnsi="Arial" w:cs="Arial"/>
          <w:sz w:val="24"/>
          <w:szCs w:val="24"/>
        </w:rPr>
        <w:t xml:space="preserve"> in idejni vodja</w:t>
      </w:r>
      <w:r w:rsidR="00DA6687" w:rsidRPr="00B7040E">
        <w:rPr>
          <w:rFonts w:ascii="Arial" w:hAnsi="Arial" w:cs="Arial"/>
          <w:sz w:val="24"/>
          <w:szCs w:val="24"/>
        </w:rPr>
        <w:t xml:space="preserve"> projekta Richard Tognetti zbral ekipo, v kateri so: režiser in producent Mick Sowry, fotograf Jon Frank</w:t>
      </w:r>
      <w:r w:rsidR="00A00308" w:rsidRPr="00B7040E">
        <w:rPr>
          <w:rFonts w:ascii="Arial" w:hAnsi="Arial" w:cs="Arial"/>
          <w:sz w:val="24"/>
          <w:szCs w:val="24"/>
        </w:rPr>
        <w:t xml:space="preserve">, </w:t>
      </w:r>
      <w:r w:rsidR="00DA6687" w:rsidRPr="00B7040E">
        <w:rPr>
          <w:rFonts w:ascii="Arial" w:hAnsi="Arial" w:cs="Arial"/>
          <w:sz w:val="24"/>
          <w:szCs w:val="24"/>
        </w:rPr>
        <w:t>deskar Derek Hynd in skladatelj Iain Grandage</w:t>
      </w:r>
      <w:r w:rsidR="00A00308" w:rsidRPr="00B7040E">
        <w:rPr>
          <w:rFonts w:ascii="Arial" w:hAnsi="Arial" w:cs="Arial"/>
          <w:sz w:val="24"/>
          <w:szCs w:val="24"/>
        </w:rPr>
        <w:t>. Skupaj so se lotili tega vseobsegajočega projekta in rezultat bomo videli</w:t>
      </w:r>
      <w:r w:rsidR="00DA6687" w:rsidRPr="00B7040E">
        <w:rPr>
          <w:rFonts w:ascii="Arial" w:hAnsi="Arial" w:cs="Arial"/>
          <w:sz w:val="24"/>
          <w:szCs w:val="24"/>
        </w:rPr>
        <w:t xml:space="preserve"> tudi</w:t>
      </w:r>
      <w:r w:rsidR="00A00308" w:rsidRPr="00B7040E">
        <w:rPr>
          <w:rFonts w:ascii="Arial" w:hAnsi="Arial" w:cs="Arial"/>
          <w:sz w:val="24"/>
          <w:szCs w:val="24"/>
        </w:rPr>
        <w:t xml:space="preserve"> na </w:t>
      </w:r>
      <w:r w:rsidR="00DA6687" w:rsidRPr="00B7040E">
        <w:rPr>
          <w:rFonts w:ascii="Arial" w:hAnsi="Arial" w:cs="Arial"/>
          <w:sz w:val="24"/>
          <w:szCs w:val="24"/>
        </w:rPr>
        <w:t xml:space="preserve">koncertu </w:t>
      </w:r>
      <w:r w:rsidR="00D124F5" w:rsidRPr="00B7040E">
        <w:rPr>
          <w:rFonts w:ascii="Arial" w:hAnsi="Arial" w:cs="Arial"/>
          <w:sz w:val="24"/>
          <w:szCs w:val="24"/>
        </w:rPr>
        <w:t>Festivala Maribor</w:t>
      </w:r>
      <w:r w:rsidR="00A00308" w:rsidRPr="00B7040E">
        <w:rPr>
          <w:rFonts w:ascii="Arial" w:hAnsi="Arial" w:cs="Arial"/>
          <w:sz w:val="24"/>
          <w:szCs w:val="24"/>
        </w:rPr>
        <w:t>.</w:t>
      </w:r>
      <w:r w:rsidR="00A33595" w:rsidRPr="00B7040E">
        <w:rPr>
          <w:rFonts w:ascii="Arial" w:hAnsi="Arial" w:cs="Arial"/>
          <w:sz w:val="24"/>
          <w:szCs w:val="24"/>
        </w:rPr>
        <w:t xml:space="preserve"> Kot glasbeni ansambel bo sodeloval letošnji </w:t>
      </w:r>
      <w:r w:rsidR="002168EE">
        <w:rPr>
          <w:rFonts w:ascii="Arial" w:hAnsi="Arial" w:cs="Arial"/>
          <w:sz w:val="24"/>
          <w:szCs w:val="24"/>
        </w:rPr>
        <w:t>rezidenčni</w:t>
      </w:r>
      <w:r w:rsidR="00A33595" w:rsidRPr="00B7040E">
        <w:rPr>
          <w:rFonts w:ascii="Arial" w:hAnsi="Arial" w:cs="Arial"/>
          <w:sz w:val="24"/>
          <w:szCs w:val="24"/>
        </w:rPr>
        <w:t xml:space="preserve"> orkester Festivala Maribor – Avstralski komorni orkester pod umetnišk</w:t>
      </w:r>
      <w:r w:rsidR="00B7040E" w:rsidRPr="00B7040E">
        <w:rPr>
          <w:rFonts w:ascii="Arial" w:hAnsi="Arial" w:cs="Arial"/>
          <w:sz w:val="24"/>
          <w:szCs w:val="24"/>
        </w:rPr>
        <w:t>im vodstvom Richarda Tognettija, ki pa mu bodo n</w:t>
      </w:r>
      <w:r w:rsidR="00A33595" w:rsidRPr="00B7040E">
        <w:rPr>
          <w:rFonts w:ascii="Arial" w:hAnsi="Arial" w:cs="Arial"/>
          <w:sz w:val="24"/>
          <w:szCs w:val="24"/>
        </w:rPr>
        <w:t>a odru</w:t>
      </w:r>
      <w:r w:rsidR="002168EE">
        <w:rPr>
          <w:rFonts w:ascii="Arial" w:hAnsi="Arial" w:cs="Arial"/>
          <w:sz w:val="24"/>
          <w:szCs w:val="24"/>
        </w:rPr>
        <w:t>,</w:t>
      </w:r>
      <w:r w:rsidR="00A33595" w:rsidRPr="00B7040E">
        <w:rPr>
          <w:rFonts w:ascii="Arial" w:hAnsi="Arial" w:cs="Arial"/>
          <w:sz w:val="24"/>
          <w:szCs w:val="24"/>
        </w:rPr>
        <w:t xml:space="preserve"> zaradi</w:t>
      </w:r>
      <w:r w:rsidR="00B7040E" w:rsidRPr="00B7040E">
        <w:rPr>
          <w:rFonts w:ascii="Arial" w:hAnsi="Arial" w:cs="Arial"/>
          <w:sz w:val="24"/>
          <w:szCs w:val="24"/>
        </w:rPr>
        <w:t xml:space="preserve"> same</w:t>
      </w:r>
      <w:r w:rsidR="00A33595" w:rsidRPr="00B7040E">
        <w:rPr>
          <w:rFonts w:ascii="Arial" w:hAnsi="Arial" w:cs="Arial"/>
          <w:sz w:val="24"/>
          <w:szCs w:val="24"/>
        </w:rPr>
        <w:t xml:space="preserve"> narave programa</w:t>
      </w:r>
      <w:r w:rsidR="002168EE">
        <w:rPr>
          <w:rFonts w:ascii="Arial" w:hAnsi="Arial" w:cs="Arial"/>
          <w:sz w:val="24"/>
          <w:szCs w:val="24"/>
        </w:rPr>
        <w:t>,</w:t>
      </w:r>
      <w:r w:rsidR="00A33595" w:rsidRPr="00B7040E">
        <w:rPr>
          <w:rFonts w:ascii="Arial" w:hAnsi="Arial" w:cs="Arial"/>
          <w:sz w:val="24"/>
          <w:szCs w:val="24"/>
        </w:rPr>
        <w:t xml:space="preserve"> družbo delali še nekateri posamezni glasbenik</w:t>
      </w:r>
      <w:r w:rsidR="002168EE">
        <w:rPr>
          <w:rFonts w:ascii="Arial" w:hAnsi="Arial" w:cs="Arial"/>
          <w:sz w:val="24"/>
          <w:szCs w:val="24"/>
        </w:rPr>
        <w:t>i, kot so baskitarist in pevec B</w:t>
      </w:r>
      <w:r w:rsidR="00A33595" w:rsidRPr="00B7040E">
        <w:rPr>
          <w:rFonts w:ascii="Arial" w:hAnsi="Arial" w:cs="Arial"/>
          <w:sz w:val="24"/>
          <w:szCs w:val="24"/>
        </w:rPr>
        <w:t>rian Ritchie, violinistka in pevka Satu Vänskä ter violončelist Julian Thompson.</w:t>
      </w:r>
    </w:p>
    <w:p w:rsidR="00FF3AD2" w:rsidRDefault="00FF3AD2" w:rsidP="003A1675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F3AD2" w:rsidRDefault="00FF3AD2" w:rsidP="003A1675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F3AD2" w:rsidRPr="00FF3AD2" w:rsidRDefault="00FF3AD2" w:rsidP="003A1675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F3AD2">
        <w:rPr>
          <w:rFonts w:ascii="Arial" w:hAnsi="Arial" w:cs="Arial"/>
          <w:b/>
          <w:sz w:val="24"/>
          <w:szCs w:val="24"/>
        </w:rPr>
        <w:t>KONCEPT:</w:t>
      </w:r>
    </w:p>
    <w:p w:rsidR="003A1675" w:rsidRPr="00B7040E" w:rsidRDefault="00B7040E" w:rsidP="003A1675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B7040E">
        <w:rPr>
          <w:rFonts w:ascii="Arial" w:hAnsi="Arial" w:cs="Arial"/>
          <w:sz w:val="24"/>
          <w:szCs w:val="24"/>
        </w:rPr>
        <w:t>Za večino zgoraj omenjenih</w:t>
      </w:r>
      <w:r w:rsidR="00A33595" w:rsidRPr="00B7040E">
        <w:rPr>
          <w:rFonts w:ascii="Arial" w:hAnsi="Arial" w:cs="Arial"/>
          <w:sz w:val="24"/>
          <w:szCs w:val="24"/>
        </w:rPr>
        <w:t xml:space="preserve"> </w:t>
      </w:r>
      <w:r w:rsidR="00D124F5" w:rsidRPr="00B7040E">
        <w:rPr>
          <w:rFonts w:ascii="Arial" w:hAnsi="Arial" w:cs="Arial"/>
          <w:sz w:val="24"/>
          <w:szCs w:val="24"/>
        </w:rPr>
        <w:t xml:space="preserve">to ni prvi </w:t>
      </w:r>
      <w:r w:rsidR="00A33595" w:rsidRPr="00B7040E">
        <w:rPr>
          <w:rFonts w:ascii="Arial" w:hAnsi="Arial" w:cs="Arial"/>
          <w:sz w:val="24"/>
          <w:szCs w:val="24"/>
        </w:rPr>
        <w:t xml:space="preserve">skupni </w:t>
      </w:r>
      <w:r w:rsidR="00D124F5" w:rsidRPr="00B7040E">
        <w:rPr>
          <w:rFonts w:ascii="Arial" w:hAnsi="Arial" w:cs="Arial"/>
          <w:sz w:val="24"/>
          <w:szCs w:val="24"/>
        </w:rPr>
        <w:t xml:space="preserve">projekt, saj so skupaj sodelovali že pri </w:t>
      </w:r>
      <w:r w:rsidR="00A33595" w:rsidRPr="00B7040E">
        <w:rPr>
          <w:rFonts w:ascii="Arial" w:hAnsi="Arial" w:cs="Arial"/>
          <w:sz w:val="24"/>
          <w:szCs w:val="24"/>
        </w:rPr>
        <w:t xml:space="preserve">nedavnih </w:t>
      </w:r>
      <w:r w:rsidR="00D124F5" w:rsidRPr="00B7040E">
        <w:rPr>
          <w:rFonts w:ascii="Arial" w:hAnsi="Arial" w:cs="Arial"/>
          <w:sz w:val="24"/>
          <w:szCs w:val="24"/>
        </w:rPr>
        <w:t>filmskih projekcijah</w:t>
      </w:r>
      <w:r w:rsidR="004E274F" w:rsidRPr="00B7040E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D124F5" w:rsidRPr="00CA5676">
          <w:rPr>
            <w:rStyle w:val="Hiperpovezava"/>
            <w:rFonts w:ascii="Arial" w:hAnsi="Arial" w:cs="Arial"/>
            <w:i/>
            <w:sz w:val="24"/>
            <w:szCs w:val="24"/>
          </w:rPr>
          <w:t>Musica Surfica</w:t>
        </w:r>
      </w:hyperlink>
      <w:r w:rsidR="00D124F5" w:rsidRPr="00B7040E">
        <w:rPr>
          <w:rFonts w:ascii="Arial" w:hAnsi="Arial" w:cs="Arial"/>
          <w:sz w:val="24"/>
          <w:szCs w:val="24"/>
        </w:rPr>
        <w:t xml:space="preserve"> iz leta 2008</w:t>
      </w:r>
      <w:r w:rsidR="00D134A4" w:rsidRPr="00B7040E">
        <w:rPr>
          <w:rFonts w:ascii="Arial" w:hAnsi="Arial" w:cs="Arial"/>
          <w:sz w:val="24"/>
          <w:szCs w:val="24"/>
        </w:rPr>
        <w:t xml:space="preserve"> (mimogrede, projekt je bil na Festivalu Maribor predstavljen leto pozneje)</w:t>
      </w:r>
      <w:r w:rsidR="00D124F5" w:rsidRPr="00B7040E">
        <w:rPr>
          <w:rFonts w:ascii="Arial" w:hAnsi="Arial" w:cs="Arial"/>
          <w:sz w:val="24"/>
          <w:szCs w:val="24"/>
        </w:rPr>
        <w:t xml:space="preserve"> in </w:t>
      </w:r>
      <w:hyperlink r:id="rId10" w:history="1">
        <w:r w:rsidR="00D124F5" w:rsidRPr="00CA5676">
          <w:rPr>
            <w:rStyle w:val="Hiperpovezava"/>
            <w:rFonts w:ascii="Arial" w:hAnsi="Arial" w:cs="Arial"/>
            <w:i/>
            <w:sz w:val="24"/>
            <w:szCs w:val="24"/>
          </w:rPr>
          <w:t>The Glide</w:t>
        </w:r>
      </w:hyperlink>
      <w:r w:rsidR="00F755CE" w:rsidRPr="00B7040E">
        <w:rPr>
          <w:rFonts w:ascii="Arial" w:hAnsi="Arial" w:cs="Arial"/>
          <w:i/>
          <w:sz w:val="24"/>
          <w:szCs w:val="24"/>
        </w:rPr>
        <w:t xml:space="preserve"> (Drsenje)</w:t>
      </w:r>
      <w:r w:rsidR="00D124F5" w:rsidRPr="00B7040E">
        <w:rPr>
          <w:rFonts w:ascii="Arial" w:hAnsi="Arial" w:cs="Arial"/>
          <w:sz w:val="24"/>
          <w:szCs w:val="24"/>
        </w:rPr>
        <w:t xml:space="preserve"> iz leta 2010, </w:t>
      </w:r>
      <w:r w:rsidR="004E274F" w:rsidRPr="00B7040E">
        <w:rPr>
          <w:rFonts w:ascii="Arial" w:hAnsi="Arial" w:cs="Arial"/>
          <w:sz w:val="24"/>
          <w:szCs w:val="24"/>
        </w:rPr>
        <w:t xml:space="preserve"> ki so ju posneli na </w:t>
      </w:r>
      <w:r w:rsidRPr="00B7040E">
        <w:rPr>
          <w:rFonts w:ascii="Arial" w:hAnsi="Arial" w:cs="Arial"/>
          <w:sz w:val="24"/>
          <w:szCs w:val="24"/>
        </w:rPr>
        <w:t>podobni</w:t>
      </w:r>
      <w:r w:rsidR="004E274F" w:rsidRPr="00B7040E">
        <w:rPr>
          <w:rFonts w:ascii="Arial" w:hAnsi="Arial" w:cs="Arial"/>
          <w:sz w:val="24"/>
          <w:szCs w:val="24"/>
        </w:rPr>
        <w:t xml:space="preserve"> lokaciji </w:t>
      </w:r>
      <w:r w:rsidR="00D124F5" w:rsidRPr="00B7040E">
        <w:rPr>
          <w:rFonts w:ascii="Arial" w:hAnsi="Arial" w:cs="Arial"/>
          <w:sz w:val="24"/>
          <w:szCs w:val="24"/>
        </w:rPr>
        <w:t xml:space="preserve">kot </w:t>
      </w:r>
      <w:r w:rsidR="00D124F5" w:rsidRPr="00B7040E">
        <w:rPr>
          <w:rFonts w:ascii="Arial" w:hAnsi="Arial" w:cs="Arial"/>
          <w:i/>
          <w:sz w:val="24"/>
          <w:szCs w:val="24"/>
        </w:rPr>
        <w:t>Greben</w:t>
      </w:r>
      <w:r w:rsidR="00D124F5" w:rsidRPr="00B7040E">
        <w:rPr>
          <w:rFonts w:ascii="Arial" w:hAnsi="Arial" w:cs="Arial"/>
          <w:sz w:val="24"/>
          <w:szCs w:val="24"/>
        </w:rPr>
        <w:t xml:space="preserve"> –</w:t>
      </w:r>
      <w:r w:rsidR="00F755CE" w:rsidRPr="00B7040E">
        <w:rPr>
          <w:rFonts w:ascii="Arial" w:hAnsi="Arial" w:cs="Arial"/>
          <w:sz w:val="24"/>
          <w:szCs w:val="24"/>
        </w:rPr>
        <w:t xml:space="preserve"> </w:t>
      </w:r>
      <w:r w:rsidRPr="00B7040E">
        <w:rPr>
          <w:rFonts w:ascii="Arial" w:hAnsi="Arial" w:cs="Arial"/>
          <w:sz w:val="24"/>
          <w:szCs w:val="24"/>
        </w:rPr>
        <w:t>ta je bil posnet v okolici čudovitega priobalnega</w:t>
      </w:r>
      <w:r w:rsidR="00DA6687" w:rsidRPr="00B7040E">
        <w:rPr>
          <w:rFonts w:ascii="Arial" w:hAnsi="Arial" w:cs="Arial"/>
          <w:sz w:val="24"/>
          <w:szCs w:val="24"/>
        </w:rPr>
        <w:t xml:space="preserve"> </w:t>
      </w:r>
      <w:r w:rsidRPr="00B7040E">
        <w:rPr>
          <w:rFonts w:ascii="Arial" w:hAnsi="Arial" w:cs="Arial"/>
          <w:sz w:val="24"/>
          <w:szCs w:val="24"/>
        </w:rPr>
        <w:t>koralnega grebena</w:t>
      </w:r>
      <w:r w:rsidR="00D124F5" w:rsidRPr="00B7040E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D124F5" w:rsidRPr="00CA5676">
          <w:rPr>
            <w:rStyle w:val="Hiperpovezava"/>
            <w:rFonts w:ascii="Arial" w:hAnsi="Arial" w:cs="Arial"/>
            <w:sz w:val="24"/>
            <w:szCs w:val="24"/>
          </w:rPr>
          <w:t>Ningaloo</w:t>
        </w:r>
      </w:hyperlink>
      <w:r w:rsidRPr="00B7040E">
        <w:rPr>
          <w:rFonts w:ascii="Arial" w:hAnsi="Arial" w:cs="Arial"/>
          <w:sz w:val="24"/>
          <w:szCs w:val="24"/>
        </w:rPr>
        <w:t xml:space="preserve"> na severozahodni strani Avstralije</w:t>
      </w:r>
      <w:r w:rsidR="00DA6687" w:rsidRPr="00B7040E">
        <w:rPr>
          <w:rFonts w:ascii="Arial" w:hAnsi="Arial" w:cs="Arial"/>
          <w:sz w:val="24"/>
          <w:szCs w:val="24"/>
        </w:rPr>
        <w:t xml:space="preserve">. </w:t>
      </w:r>
      <w:r w:rsidR="00D124F5" w:rsidRPr="00B7040E">
        <w:rPr>
          <w:rFonts w:ascii="Arial" w:hAnsi="Arial" w:cs="Arial"/>
          <w:sz w:val="24"/>
          <w:szCs w:val="24"/>
        </w:rPr>
        <w:t xml:space="preserve"> </w:t>
      </w:r>
      <w:r w:rsidR="00DA6687" w:rsidRPr="00B7040E">
        <w:rPr>
          <w:rFonts w:ascii="Arial" w:hAnsi="Arial" w:cs="Arial"/>
          <w:sz w:val="24"/>
          <w:szCs w:val="24"/>
        </w:rPr>
        <w:t xml:space="preserve">Vse filmske projekcije </w:t>
      </w:r>
      <w:r w:rsidRPr="00B7040E">
        <w:rPr>
          <w:rFonts w:ascii="Arial" w:hAnsi="Arial" w:cs="Arial"/>
          <w:sz w:val="24"/>
          <w:szCs w:val="24"/>
        </w:rPr>
        <w:t xml:space="preserve">skupaj druži povezovanje </w:t>
      </w:r>
      <w:r w:rsidR="004E274F" w:rsidRPr="00B7040E">
        <w:rPr>
          <w:rFonts w:ascii="Arial" w:hAnsi="Arial" w:cs="Arial"/>
          <w:sz w:val="24"/>
          <w:szCs w:val="24"/>
        </w:rPr>
        <w:t>deskanj</w:t>
      </w:r>
      <w:r w:rsidR="00A33595" w:rsidRPr="00B7040E">
        <w:rPr>
          <w:rFonts w:ascii="Arial" w:hAnsi="Arial" w:cs="Arial"/>
          <w:sz w:val="24"/>
          <w:szCs w:val="24"/>
        </w:rPr>
        <w:t xml:space="preserve">a, </w:t>
      </w:r>
      <w:r w:rsidRPr="00B7040E">
        <w:rPr>
          <w:rFonts w:ascii="Arial" w:hAnsi="Arial" w:cs="Arial"/>
          <w:sz w:val="24"/>
          <w:szCs w:val="24"/>
        </w:rPr>
        <w:t>geografskih lepot</w:t>
      </w:r>
      <w:r w:rsidR="00A33595" w:rsidRPr="00B7040E">
        <w:rPr>
          <w:rFonts w:ascii="Arial" w:hAnsi="Arial" w:cs="Arial"/>
          <w:sz w:val="24"/>
          <w:szCs w:val="24"/>
        </w:rPr>
        <w:t xml:space="preserve"> </w:t>
      </w:r>
      <w:r w:rsidR="00D124F5" w:rsidRPr="00B7040E">
        <w:rPr>
          <w:rFonts w:ascii="Arial" w:hAnsi="Arial" w:cs="Arial"/>
          <w:sz w:val="24"/>
          <w:szCs w:val="24"/>
        </w:rPr>
        <w:t xml:space="preserve">in </w:t>
      </w:r>
      <w:r w:rsidRPr="00B7040E">
        <w:rPr>
          <w:rFonts w:ascii="Arial" w:hAnsi="Arial" w:cs="Arial"/>
          <w:sz w:val="24"/>
          <w:szCs w:val="24"/>
        </w:rPr>
        <w:t>glasbe.</w:t>
      </w:r>
      <w:r w:rsidR="00F755CE" w:rsidRPr="00B7040E">
        <w:rPr>
          <w:rFonts w:ascii="Arial" w:hAnsi="Arial" w:cs="Arial"/>
          <w:sz w:val="24"/>
          <w:szCs w:val="24"/>
        </w:rPr>
        <w:t xml:space="preserve"> Po besedah Jona Franka </w:t>
      </w:r>
      <w:r w:rsidR="00083901" w:rsidRPr="00B7040E">
        <w:rPr>
          <w:rFonts w:ascii="Arial" w:hAnsi="Arial" w:cs="Arial"/>
          <w:sz w:val="24"/>
          <w:szCs w:val="24"/>
        </w:rPr>
        <w:t>»</w:t>
      </w:r>
      <w:r w:rsidR="003A1675" w:rsidRPr="00B7040E">
        <w:rPr>
          <w:rFonts w:ascii="Arial" w:hAnsi="Arial" w:cs="Arial"/>
          <w:i/>
          <w:sz w:val="24"/>
          <w:szCs w:val="24"/>
        </w:rPr>
        <w:t>Greben</w:t>
      </w:r>
      <w:r w:rsidR="003A1675" w:rsidRPr="00B7040E">
        <w:rPr>
          <w:rFonts w:ascii="Arial" w:hAnsi="Arial" w:cs="Arial"/>
          <w:sz w:val="24"/>
          <w:szCs w:val="24"/>
        </w:rPr>
        <w:t xml:space="preserve"> mladim ponuja možnost, da se prek čudovitih fotografij in kratkih filmov, združenih v filmsko projekcijo, zbližajo s klasično glasbo</w:t>
      </w:r>
      <w:r w:rsidR="00083901" w:rsidRPr="00B7040E">
        <w:rPr>
          <w:rFonts w:ascii="Arial" w:hAnsi="Arial" w:cs="Arial"/>
          <w:sz w:val="24"/>
          <w:szCs w:val="24"/>
        </w:rPr>
        <w:t>«</w:t>
      </w:r>
      <w:r w:rsidR="003A1675" w:rsidRPr="00B7040E">
        <w:rPr>
          <w:rFonts w:ascii="Arial" w:hAnsi="Arial" w:cs="Arial"/>
          <w:sz w:val="24"/>
          <w:szCs w:val="24"/>
        </w:rPr>
        <w:t>. Nekaj podobnega pravi tudi idejni vodja projekta, dirigent Richard Tognetti: »Z vseobsegajočo umetnostjo sinhronizacije nam je ponujeno slišati več v pod</w:t>
      </w:r>
      <w:r w:rsidRPr="00B7040E">
        <w:rPr>
          <w:rFonts w:ascii="Arial" w:hAnsi="Arial" w:cs="Arial"/>
          <w:sz w:val="24"/>
          <w:szCs w:val="24"/>
        </w:rPr>
        <w:t>obah in videti globlje v glasbo«</w:t>
      </w:r>
      <w:r w:rsidR="003A1675" w:rsidRPr="00B7040E">
        <w:rPr>
          <w:rFonts w:ascii="Arial" w:hAnsi="Arial" w:cs="Arial"/>
          <w:sz w:val="24"/>
          <w:szCs w:val="24"/>
        </w:rPr>
        <w:t xml:space="preserve">. Po njegovem mnenju naj bi glasba pomagala globje doživeti sam smisel oz. sporočilo vizualnih medijev, kot tudi obratno. </w:t>
      </w:r>
    </w:p>
    <w:p w:rsidR="00FF3AD2" w:rsidRDefault="00FF3AD2" w:rsidP="003A1675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FF3AD2" w:rsidRDefault="00FF3AD2" w:rsidP="003A1675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FF3AD2" w:rsidRPr="00FF3AD2" w:rsidRDefault="00FF3AD2" w:rsidP="003A1675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F3AD2">
        <w:rPr>
          <w:rFonts w:ascii="Arial" w:hAnsi="Arial" w:cs="Arial"/>
          <w:b/>
          <w:sz w:val="24"/>
          <w:szCs w:val="24"/>
        </w:rPr>
        <w:lastRenderedPageBreak/>
        <w:t>O GLASBI:</w:t>
      </w:r>
    </w:p>
    <w:p w:rsidR="00A86758" w:rsidRPr="00B7040E" w:rsidRDefault="003A1675" w:rsidP="003A1675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B7040E">
        <w:rPr>
          <w:rFonts w:ascii="Arial" w:hAnsi="Arial" w:cs="Arial"/>
          <w:sz w:val="24"/>
          <w:szCs w:val="24"/>
        </w:rPr>
        <w:t>Tako bo filmsko projekcijo spremljala</w:t>
      </w:r>
      <w:r w:rsidR="008012ED" w:rsidRPr="00B7040E">
        <w:rPr>
          <w:rFonts w:ascii="Arial" w:hAnsi="Arial" w:cs="Arial"/>
          <w:sz w:val="24"/>
          <w:szCs w:val="24"/>
        </w:rPr>
        <w:t xml:space="preserve"> raznovrstna </w:t>
      </w:r>
      <w:r w:rsidR="00A86758" w:rsidRPr="00B7040E">
        <w:rPr>
          <w:rFonts w:ascii="Arial" w:hAnsi="Arial" w:cs="Arial"/>
          <w:sz w:val="24"/>
          <w:szCs w:val="24"/>
        </w:rPr>
        <w:t>glasba</w:t>
      </w:r>
      <w:r w:rsidR="008012ED" w:rsidRPr="00B7040E">
        <w:rPr>
          <w:rFonts w:ascii="Arial" w:hAnsi="Arial" w:cs="Arial"/>
          <w:sz w:val="24"/>
          <w:szCs w:val="24"/>
        </w:rPr>
        <w:t>, ki bo obsegala pesmi</w:t>
      </w:r>
      <w:r w:rsidR="00A86758" w:rsidRPr="00B7040E">
        <w:rPr>
          <w:rFonts w:ascii="Arial" w:hAnsi="Arial" w:cs="Arial"/>
          <w:sz w:val="24"/>
          <w:szCs w:val="24"/>
        </w:rPr>
        <w:t xml:space="preserve"> ameriškega</w:t>
      </w:r>
      <w:r w:rsidRPr="00B7040E">
        <w:rPr>
          <w:rFonts w:ascii="Arial" w:hAnsi="Arial" w:cs="Arial"/>
          <w:sz w:val="24"/>
          <w:szCs w:val="24"/>
        </w:rPr>
        <w:t xml:space="preserve"> folk pevca Petra Seegerja</w:t>
      </w:r>
      <w:r w:rsidR="00A86758" w:rsidRPr="00B7040E">
        <w:rPr>
          <w:rFonts w:ascii="Arial" w:hAnsi="Arial" w:cs="Arial"/>
          <w:sz w:val="24"/>
          <w:szCs w:val="24"/>
        </w:rPr>
        <w:t>, raznovrstne priredbe skladatelja Iaina Grandagea,</w:t>
      </w:r>
      <w:r w:rsidR="00CC6CD8" w:rsidRPr="00B7040E">
        <w:rPr>
          <w:rFonts w:ascii="Arial" w:hAnsi="Arial" w:cs="Arial"/>
          <w:sz w:val="24"/>
          <w:szCs w:val="24"/>
        </w:rPr>
        <w:t xml:space="preserve"> </w:t>
      </w:r>
      <w:r w:rsidR="00F72D8F" w:rsidRPr="00B7040E">
        <w:rPr>
          <w:rFonts w:ascii="Arial" w:hAnsi="Arial" w:cs="Arial"/>
          <w:sz w:val="24"/>
          <w:szCs w:val="24"/>
        </w:rPr>
        <w:t xml:space="preserve">citat razvpite </w:t>
      </w:r>
      <w:r w:rsidR="00CC6CD8" w:rsidRPr="00B7040E">
        <w:rPr>
          <w:rFonts w:ascii="Arial" w:hAnsi="Arial" w:cs="Arial"/>
          <w:sz w:val="24"/>
          <w:szCs w:val="24"/>
        </w:rPr>
        <w:t>grunge</w:t>
      </w:r>
      <w:r w:rsidR="00B7040E" w:rsidRPr="00B7040E">
        <w:rPr>
          <w:rFonts w:ascii="Arial" w:hAnsi="Arial" w:cs="Arial"/>
          <w:sz w:val="24"/>
          <w:szCs w:val="24"/>
        </w:rPr>
        <w:t xml:space="preserve"> (ta zvrst je bila v 90ih letih gonilo deskarske kulture)</w:t>
      </w:r>
      <w:r w:rsidR="00F72D8F" w:rsidRPr="00B7040E">
        <w:rPr>
          <w:rFonts w:ascii="Arial" w:hAnsi="Arial" w:cs="Arial"/>
          <w:sz w:val="24"/>
          <w:szCs w:val="24"/>
        </w:rPr>
        <w:t xml:space="preserve"> skupine Al</w:t>
      </w:r>
      <w:r w:rsidR="00B7040E" w:rsidRPr="00B7040E">
        <w:rPr>
          <w:rFonts w:ascii="Arial" w:hAnsi="Arial" w:cs="Arial"/>
          <w:sz w:val="24"/>
          <w:szCs w:val="24"/>
        </w:rPr>
        <w:t>ice in Chains in seveda klasično</w:t>
      </w:r>
      <w:r w:rsidR="00F72D8F" w:rsidRPr="00B7040E">
        <w:rPr>
          <w:rFonts w:ascii="Arial" w:hAnsi="Arial" w:cs="Arial"/>
          <w:sz w:val="24"/>
          <w:szCs w:val="24"/>
        </w:rPr>
        <w:t xml:space="preserve"> glasbo</w:t>
      </w:r>
      <w:r w:rsidR="00CC6CD8" w:rsidRPr="00B7040E">
        <w:rPr>
          <w:rFonts w:ascii="Arial" w:hAnsi="Arial" w:cs="Arial"/>
          <w:sz w:val="24"/>
          <w:szCs w:val="24"/>
        </w:rPr>
        <w:t xml:space="preserve"> vseh razd</w:t>
      </w:r>
      <w:r w:rsidR="008012ED" w:rsidRPr="00B7040E">
        <w:rPr>
          <w:rFonts w:ascii="Arial" w:hAnsi="Arial" w:cs="Arial"/>
          <w:sz w:val="24"/>
          <w:szCs w:val="24"/>
        </w:rPr>
        <w:t>obij od baroka do sodobne glasbe</w:t>
      </w:r>
      <w:r w:rsidR="00CC6CD8" w:rsidRPr="00B7040E">
        <w:rPr>
          <w:rFonts w:ascii="Arial" w:hAnsi="Arial" w:cs="Arial"/>
          <w:sz w:val="24"/>
          <w:szCs w:val="24"/>
        </w:rPr>
        <w:t>.</w:t>
      </w:r>
      <w:r w:rsidR="008012ED" w:rsidRPr="00B7040E">
        <w:rPr>
          <w:rFonts w:ascii="Arial" w:hAnsi="Arial" w:cs="Arial"/>
          <w:sz w:val="24"/>
          <w:szCs w:val="24"/>
        </w:rPr>
        <w:t xml:space="preserve"> Seveda to ne bodo izvedbe celotnih, zaključenih glasbenih del, temveč le</w:t>
      </w:r>
      <w:r w:rsidR="00F72D8F" w:rsidRPr="00B7040E">
        <w:rPr>
          <w:rFonts w:ascii="Arial" w:hAnsi="Arial" w:cs="Arial"/>
          <w:sz w:val="24"/>
          <w:szCs w:val="24"/>
        </w:rPr>
        <w:t xml:space="preserve"> posamezni</w:t>
      </w:r>
      <w:r w:rsidR="008012ED" w:rsidRPr="00B7040E">
        <w:rPr>
          <w:rFonts w:ascii="Arial" w:hAnsi="Arial" w:cs="Arial"/>
          <w:sz w:val="24"/>
          <w:szCs w:val="24"/>
        </w:rPr>
        <w:t xml:space="preserve"> fragmenti le-teh, ki najprimerneje </w:t>
      </w:r>
      <w:r w:rsidR="00DA62EE" w:rsidRPr="00B7040E">
        <w:rPr>
          <w:rFonts w:ascii="Arial" w:hAnsi="Arial" w:cs="Arial"/>
          <w:sz w:val="24"/>
          <w:szCs w:val="24"/>
        </w:rPr>
        <w:t xml:space="preserve">pripomorejo k </w:t>
      </w:r>
      <w:r w:rsidR="00F72D8F" w:rsidRPr="00B7040E">
        <w:rPr>
          <w:rFonts w:ascii="Arial" w:hAnsi="Arial" w:cs="Arial"/>
          <w:sz w:val="24"/>
          <w:szCs w:val="24"/>
        </w:rPr>
        <w:t>povezovanju vzdušja</w:t>
      </w:r>
      <w:r w:rsidR="008012ED" w:rsidRPr="00B7040E">
        <w:rPr>
          <w:rFonts w:ascii="Arial" w:hAnsi="Arial" w:cs="Arial"/>
          <w:sz w:val="24"/>
          <w:szCs w:val="24"/>
        </w:rPr>
        <w:t xml:space="preserve"> fotografij ali vid</w:t>
      </w:r>
      <w:r w:rsidR="00DA62EE" w:rsidRPr="00B7040E">
        <w:rPr>
          <w:rFonts w:ascii="Arial" w:hAnsi="Arial" w:cs="Arial"/>
          <w:sz w:val="24"/>
          <w:szCs w:val="24"/>
        </w:rPr>
        <w:t>oposnetkov</w:t>
      </w:r>
      <w:r w:rsidR="008012ED" w:rsidRPr="00B7040E">
        <w:rPr>
          <w:rFonts w:ascii="Arial" w:hAnsi="Arial" w:cs="Arial"/>
          <w:sz w:val="24"/>
          <w:szCs w:val="24"/>
        </w:rPr>
        <w:t xml:space="preserve"> iz filmske projekcije</w:t>
      </w:r>
      <w:r w:rsidR="00F72D8F" w:rsidRPr="00B7040E">
        <w:rPr>
          <w:rFonts w:ascii="Arial" w:hAnsi="Arial" w:cs="Arial"/>
          <w:sz w:val="24"/>
          <w:szCs w:val="24"/>
        </w:rPr>
        <w:t xml:space="preserve"> z glasbo</w:t>
      </w:r>
      <w:r w:rsidR="008012ED" w:rsidRPr="00B7040E">
        <w:rPr>
          <w:rFonts w:ascii="Arial" w:hAnsi="Arial" w:cs="Arial"/>
          <w:sz w:val="24"/>
          <w:szCs w:val="24"/>
        </w:rPr>
        <w:t xml:space="preserve">. Med drugim bomo slišali vzvišeno srhljivo skladbo </w:t>
      </w:r>
      <w:r w:rsidR="008012ED" w:rsidRPr="00B7040E">
        <w:rPr>
          <w:rFonts w:ascii="Arial" w:hAnsi="Arial" w:cs="Arial"/>
          <w:i/>
          <w:sz w:val="24"/>
          <w:szCs w:val="24"/>
        </w:rPr>
        <w:t xml:space="preserve">Ramifications </w:t>
      </w:r>
      <w:r w:rsidR="008012ED" w:rsidRPr="00B7040E">
        <w:rPr>
          <w:rFonts w:ascii="Arial" w:hAnsi="Arial" w:cs="Arial"/>
          <w:sz w:val="24"/>
          <w:szCs w:val="24"/>
        </w:rPr>
        <w:t xml:space="preserve">Györgyja Ligetija, pa metronomsko </w:t>
      </w:r>
      <w:r w:rsidR="008012ED" w:rsidRPr="00B7040E">
        <w:rPr>
          <w:rFonts w:ascii="Arial" w:hAnsi="Arial" w:cs="Arial"/>
          <w:i/>
          <w:sz w:val="24"/>
          <w:szCs w:val="24"/>
        </w:rPr>
        <w:t xml:space="preserve">Fugo </w:t>
      </w:r>
      <w:r w:rsidR="008012ED" w:rsidRPr="00B7040E">
        <w:rPr>
          <w:rFonts w:ascii="Arial" w:hAnsi="Arial" w:cs="Arial"/>
          <w:sz w:val="24"/>
          <w:szCs w:val="24"/>
        </w:rPr>
        <w:t xml:space="preserve">iz </w:t>
      </w:r>
      <w:r w:rsidR="008012ED" w:rsidRPr="00B7040E">
        <w:rPr>
          <w:rFonts w:ascii="Arial" w:hAnsi="Arial" w:cs="Arial"/>
          <w:i/>
          <w:sz w:val="24"/>
          <w:szCs w:val="24"/>
        </w:rPr>
        <w:t xml:space="preserve">Sonate št. 1 v g-molu, BWV1001 </w:t>
      </w:r>
      <w:r w:rsidR="008012ED" w:rsidRPr="00B7040E">
        <w:rPr>
          <w:rFonts w:ascii="Arial" w:hAnsi="Arial" w:cs="Arial"/>
          <w:sz w:val="24"/>
          <w:szCs w:val="24"/>
        </w:rPr>
        <w:t xml:space="preserve">Johanna Sebastiana Bacha, </w:t>
      </w:r>
      <w:r w:rsidR="00EF4AB0" w:rsidRPr="00B7040E">
        <w:rPr>
          <w:rFonts w:ascii="Arial" w:hAnsi="Arial" w:cs="Arial"/>
          <w:sz w:val="24"/>
          <w:szCs w:val="24"/>
        </w:rPr>
        <w:t xml:space="preserve">sentimentalno skladbo </w:t>
      </w:r>
      <w:r w:rsidR="00EF4AB0" w:rsidRPr="00B7040E">
        <w:rPr>
          <w:rFonts w:ascii="Arial" w:hAnsi="Arial" w:cs="Arial"/>
          <w:i/>
          <w:sz w:val="24"/>
          <w:szCs w:val="24"/>
        </w:rPr>
        <w:t xml:space="preserve">Orawa </w:t>
      </w:r>
      <w:r w:rsidR="00EF4AB0" w:rsidRPr="00B7040E">
        <w:rPr>
          <w:rFonts w:ascii="Arial" w:hAnsi="Arial" w:cs="Arial"/>
          <w:sz w:val="24"/>
          <w:szCs w:val="24"/>
        </w:rPr>
        <w:t>poljskega skladate</w:t>
      </w:r>
      <w:r w:rsidR="002168EE">
        <w:rPr>
          <w:rFonts w:ascii="Arial" w:hAnsi="Arial" w:cs="Arial"/>
          <w:sz w:val="24"/>
          <w:szCs w:val="24"/>
        </w:rPr>
        <w:t>lja filmske glasbe Wojciecha Ki</w:t>
      </w:r>
      <w:r w:rsidR="00EF4AB0" w:rsidRPr="00B7040E">
        <w:rPr>
          <w:rFonts w:ascii="Arial" w:hAnsi="Arial" w:cs="Arial"/>
          <w:sz w:val="24"/>
          <w:szCs w:val="24"/>
        </w:rPr>
        <w:t xml:space="preserve">larja, pa seveda </w:t>
      </w:r>
      <w:r w:rsidR="00F72D8F" w:rsidRPr="00B7040E">
        <w:rPr>
          <w:rFonts w:ascii="Arial" w:hAnsi="Arial" w:cs="Arial"/>
          <w:sz w:val="24"/>
          <w:szCs w:val="24"/>
        </w:rPr>
        <w:t>mnogo odlomkov iz skladb ostalih klasičnih skladateljev, kot so Dmitrij Šostakovič, Sergej Rahmaninov</w:t>
      </w:r>
      <w:r w:rsidR="00EF4AB0" w:rsidRPr="00B7040E">
        <w:rPr>
          <w:rFonts w:ascii="Arial" w:hAnsi="Arial" w:cs="Arial"/>
          <w:sz w:val="24"/>
          <w:szCs w:val="24"/>
        </w:rPr>
        <w:t xml:space="preserve">, </w:t>
      </w:r>
      <w:r w:rsidR="00F72D8F" w:rsidRPr="00B7040E">
        <w:rPr>
          <w:rFonts w:ascii="Arial" w:hAnsi="Arial" w:cs="Arial"/>
          <w:sz w:val="24"/>
          <w:szCs w:val="24"/>
        </w:rPr>
        <w:t>George Crumb, Ludwig</w:t>
      </w:r>
      <w:r w:rsidR="00F779E2" w:rsidRPr="00B7040E">
        <w:rPr>
          <w:rFonts w:ascii="Arial" w:hAnsi="Arial" w:cs="Arial"/>
          <w:sz w:val="24"/>
          <w:szCs w:val="24"/>
        </w:rPr>
        <w:t xml:space="preserve"> van</w:t>
      </w:r>
      <w:r w:rsidR="00F72D8F" w:rsidRPr="00B7040E">
        <w:rPr>
          <w:rFonts w:ascii="Arial" w:hAnsi="Arial" w:cs="Arial"/>
          <w:sz w:val="24"/>
          <w:szCs w:val="24"/>
        </w:rPr>
        <w:t xml:space="preserve"> Beethoven</w:t>
      </w:r>
      <w:r w:rsidR="002168EE">
        <w:rPr>
          <w:rFonts w:ascii="Arial" w:hAnsi="Arial" w:cs="Arial"/>
          <w:sz w:val="24"/>
          <w:szCs w:val="24"/>
        </w:rPr>
        <w:t xml:space="preserve"> in drugi </w:t>
      </w:r>
      <w:r w:rsidR="00F779E2" w:rsidRPr="00B7040E">
        <w:rPr>
          <w:rFonts w:ascii="Arial" w:hAnsi="Arial" w:cs="Arial"/>
          <w:sz w:val="24"/>
          <w:szCs w:val="24"/>
        </w:rPr>
        <w:t>…</w:t>
      </w:r>
    </w:p>
    <w:p w:rsidR="00FF3AD2" w:rsidRDefault="00FF3AD2" w:rsidP="00F755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F3AD2" w:rsidRDefault="00FF3AD2" w:rsidP="00F755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F3AD2" w:rsidRPr="00FF3AD2" w:rsidRDefault="00FF3AD2" w:rsidP="00F755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F3AD2">
        <w:rPr>
          <w:rFonts w:ascii="Arial" w:hAnsi="Arial" w:cs="Arial"/>
          <w:b/>
          <w:sz w:val="24"/>
          <w:szCs w:val="24"/>
        </w:rPr>
        <w:t>O DESKANJU:</w:t>
      </w:r>
    </w:p>
    <w:p w:rsidR="00F755CE" w:rsidRPr="00B7040E" w:rsidRDefault="00B7040E" w:rsidP="00F755C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Kot že rečeno je v</w:t>
      </w:r>
      <w:r w:rsidR="00DA62EE" w:rsidRPr="00B7040E">
        <w:rPr>
          <w:rFonts w:ascii="Arial" w:hAnsi="Arial" w:cs="Arial"/>
          <w:sz w:val="24"/>
          <w:szCs w:val="24"/>
        </w:rPr>
        <w:t>elik del filma je namenjen deskanju</w:t>
      </w:r>
      <w:r w:rsidR="005805C6">
        <w:rPr>
          <w:rFonts w:ascii="Arial" w:hAnsi="Arial" w:cs="Arial"/>
          <w:sz w:val="24"/>
          <w:szCs w:val="24"/>
        </w:rPr>
        <w:t>, zato velja na kratko omeniti še to disciplino</w:t>
      </w:r>
      <w:r w:rsidR="00DA62EE" w:rsidRPr="00B7040E">
        <w:rPr>
          <w:rFonts w:ascii="Arial" w:hAnsi="Arial" w:cs="Arial"/>
          <w:sz w:val="24"/>
          <w:szCs w:val="24"/>
        </w:rPr>
        <w:t>. Kot mnogo Avstralcev sta predvsem dirigent Tognetti in Hydn velika oboževalca te</w:t>
      </w:r>
      <w:r w:rsidR="005805C6">
        <w:rPr>
          <w:rFonts w:ascii="Arial" w:hAnsi="Arial" w:cs="Arial"/>
          <w:sz w:val="24"/>
          <w:szCs w:val="24"/>
        </w:rPr>
        <w:t>ga športa</w:t>
      </w:r>
      <w:r w:rsidR="00DA62EE" w:rsidRPr="00B7040E">
        <w:rPr>
          <w:rFonts w:ascii="Arial" w:hAnsi="Arial" w:cs="Arial"/>
          <w:sz w:val="24"/>
          <w:szCs w:val="24"/>
        </w:rPr>
        <w:t xml:space="preserve">. </w:t>
      </w:r>
      <w:r w:rsidR="00F755CE" w:rsidRPr="00B7040E">
        <w:rPr>
          <w:rFonts w:ascii="Arial" w:hAnsi="Arial" w:cs="Arial"/>
          <w:sz w:val="24"/>
          <w:szCs w:val="24"/>
        </w:rPr>
        <w:t xml:space="preserve">Za deskarsko ekipo je bil zadolžen politični ekonomist in eden najboljših deskarjev sveta – Derek Hydn, ki </w:t>
      </w:r>
      <w:r w:rsidR="00F72D8F" w:rsidRPr="00B7040E">
        <w:rPr>
          <w:rFonts w:ascii="Arial" w:hAnsi="Arial" w:cs="Arial"/>
          <w:sz w:val="24"/>
          <w:szCs w:val="24"/>
        </w:rPr>
        <w:t>to počne</w:t>
      </w:r>
      <w:r w:rsidR="00F755CE" w:rsidRPr="00B7040E">
        <w:rPr>
          <w:rFonts w:ascii="Arial" w:hAnsi="Arial" w:cs="Arial"/>
          <w:sz w:val="24"/>
          <w:szCs w:val="24"/>
        </w:rPr>
        <w:t xml:space="preserve"> že štiri desetletja, zadnjih sedem let pa razvija tehniko deskanja brez smernikov, t. i. </w:t>
      </w:r>
      <w:r w:rsidR="00F755CE" w:rsidRPr="00B7040E">
        <w:rPr>
          <w:rFonts w:ascii="Arial" w:hAnsi="Arial" w:cs="Arial"/>
          <w:i/>
          <w:sz w:val="24"/>
          <w:szCs w:val="24"/>
        </w:rPr>
        <w:t>Free Friction Surfing</w:t>
      </w:r>
      <w:r w:rsidR="00DA62EE" w:rsidRPr="00B7040E">
        <w:rPr>
          <w:rFonts w:ascii="Arial" w:hAnsi="Arial" w:cs="Arial"/>
          <w:i/>
          <w:sz w:val="24"/>
          <w:szCs w:val="24"/>
        </w:rPr>
        <w:t xml:space="preserve">, </w:t>
      </w:r>
      <w:r w:rsidR="00DA62EE" w:rsidRPr="00B7040E">
        <w:rPr>
          <w:rFonts w:ascii="Arial" w:hAnsi="Arial" w:cs="Arial"/>
          <w:sz w:val="24"/>
          <w:szCs w:val="24"/>
        </w:rPr>
        <w:t>katere velik zagovornik je tudi Tognetti</w:t>
      </w:r>
      <w:r w:rsidR="00F755CE" w:rsidRPr="00B7040E">
        <w:rPr>
          <w:rFonts w:ascii="Arial" w:hAnsi="Arial" w:cs="Arial"/>
          <w:sz w:val="24"/>
          <w:szCs w:val="24"/>
        </w:rPr>
        <w:t xml:space="preserve">. </w:t>
      </w:r>
      <w:r w:rsidR="00DA62EE" w:rsidRPr="00B7040E">
        <w:rPr>
          <w:rFonts w:ascii="Arial" w:hAnsi="Arial" w:cs="Arial"/>
          <w:sz w:val="24"/>
          <w:szCs w:val="24"/>
        </w:rPr>
        <w:t xml:space="preserve">Projekt </w:t>
      </w:r>
      <w:r w:rsidR="00F755CE" w:rsidRPr="00B7040E">
        <w:rPr>
          <w:rFonts w:ascii="Arial" w:hAnsi="Arial" w:cs="Arial"/>
          <w:i/>
          <w:sz w:val="24"/>
          <w:szCs w:val="24"/>
        </w:rPr>
        <w:t>Greben</w:t>
      </w:r>
      <w:r w:rsidR="00F755CE" w:rsidRPr="00B7040E">
        <w:rPr>
          <w:rFonts w:ascii="Arial" w:hAnsi="Arial" w:cs="Arial"/>
          <w:sz w:val="24"/>
          <w:szCs w:val="24"/>
        </w:rPr>
        <w:t xml:space="preserve"> dojema kot višek projektov </w:t>
      </w:r>
      <w:r w:rsidR="00C258D5">
        <w:rPr>
          <w:rFonts w:ascii="Arial" w:hAnsi="Arial" w:cs="Arial"/>
          <w:sz w:val="24"/>
          <w:szCs w:val="24"/>
        </w:rPr>
        <w:t>povezanih z morjem in deskanjem ter t</w:t>
      </w:r>
      <w:r w:rsidR="00F755CE" w:rsidRPr="00B7040E">
        <w:rPr>
          <w:rFonts w:ascii="Arial" w:hAnsi="Arial" w:cs="Arial"/>
          <w:sz w:val="24"/>
          <w:szCs w:val="24"/>
        </w:rPr>
        <w:t xml:space="preserve">ako kot preostala dva projekta tudi </w:t>
      </w:r>
      <w:r w:rsidR="00F755CE" w:rsidRPr="00B7040E">
        <w:rPr>
          <w:rFonts w:ascii="Arial" w:hAnsi="Arial" w:cs="Arial"/>
          <w:i/>
          <w:sz w:val="24"/>
          <w:szCs w:val="24"/>
        </w:rPr>
        <w:t xml:space="preserve">Greben </w:t>
      </w:r>
      <w:r w:rsidR="00F755CE" w:rsidRPr="00B7040E">
        <w:rPr>
          <w:rFonts w:ascii="Arial" w:hAnsi="Arial" w:cs="Arial"/>
          <w:sz w:val="24"/>
          <w:szCs w:val="24"/>
        </w:rPr>
        <w:t>zelo podpira</w:t>
      </w:r>
      <w:r w:rsidR="00F72D8F" w:rsidRPr="00B7040E">
        <w:rPr>
          <w:rFonts w:ascii="Arial" w:hAnsi="Arial" w:cs="Arial"/>
          <w:sz w:val="24"/>
          <w:szCs w:val="24"/>
        </w:rPr>
        <w:t xml:space="preserve"> in promovira</w:t>
      </w:r>
      <w:r w:rsidR="00F755CE" w:rsidRPr="00B7040E">
        <w:rPr>
          <w:rFonts w:ascii="Arial" w:hAnsi="Arial" w:cs="Arial"/>
          <w:sz w:val="24"/>
          <w:szCs w:val="24"/>
        </w:rPr>
        <w:t xml:space="preserve"> razvoj nove oblike deskanja, brez smernikov. </w:t>
      </w:r>
      <w:r w:rsidR="00DA62EE" w:rsidRPr="00B7040E">
        <w:rPr>
          <w:rFonts w:ascii="Arial" w:hAnsi="Arial" w:cs="Arial"/>
          <w:sz w:val="24"/>
          <w:szCs w:val="24"/>
        </w:rPr>
        <w:t>Brez njune navdušenosti nad deskanjem</w:t>
      </w:r>
      <w:r w:rsidR="00F755CE" w:rsidRPr="00B7040E">
        <w:rPr>
          <w:rFonts w:ascii="Arial" w:hAnsi="Arial" w:cs="Arial"/>
          <w:sz w:val="24"/>
          <w:szCs w:val="24"/>
        </w:rPr>
        <w:t xml:space="preserve"> se ne bi odvil niti eden izmed teh </w:t>
      </w:r>
      <w:r w:rsidR="00DA62EE" w:rsidRPr="00B7040E">
        <w:rPr>
          <w:rFonts w:ascii="Arial" w:hAnsi="Arial" w:cs="Arial"/>
          <w:sz w:val="24"/>
          <w:szCs w:val="24"/>
        </w:rPr>
        <w:t xml:space="preserve">promocijskih </w:t>
      </w:r>
      <w:r w:rsidR="00F72D8F" w:rsidRPr="00B7040E">
        <w:rPr>
          <w:rFonts w:ascii="Arial" w:hAnsi="Arial" w:cs="Arial"/>
          <w:sz w:val="24"/>
          <w:szCs w:val="24"/>
        </w:rPr>
        <w:t xml:space="preserve">projektov. </w:t>
      </w:r>
      <w:r w:rsidR="00F755CE" w:rsidRPr="00B7040E">
        <w:rPr>
          <w:rFonts w:ascii="Arial" w:hAnsi="Arial" w:cs="Arial"/>
          <w:sz w:val="24"/>
          <w:szCs w:val="24"/>
        </w:rPr>
        <w:t xml:space="preserve"> </w:t>
      </w:r>
    </w:p>
    <w:p w:rsidR="00FF3AD2" w:rsidRDefault="00FF3AD2" w:rsidP="00F755CE">
      <w:pPr>
        <w:spacing w:line="360" w:lineRule="auto"/>
        <w:rPr>
          <w:rFonts w:ascii="Arial" w:hAnsi="Arial" w:cs="Arial"/>
          <w:sz w:val="24"/>
          <w:szCs w:val="24"/>
        </w:rPr>
      </w:pPr>
    </w:p>
    <w:p w:rsidR="00FF3AD2" w:rsidRDefault="00FF3AD2" w:rsidP="00F755CE">
      <w:pPr>
        <w:spacing w:line="360" w:lineRule="auto"/>
        <w:rPr>
          <w:rFonts w:ascii="Arial" w:hAnsi="Arial" w:cs="Arial"/>
          <w:sz w:val="24"/>
          <w:szCs w:val="24"/>
        </w:rPr>
      </w:pPr>
    </w:p>
    <w:p w:rsidR="001A3B83" w:rsidRPr="00B7040E" w:rsidRDefault="00F04EAB" w:rsidP="00F755C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POVZETEK</w:t>
      </w:r>
      <w:r w:rsidR="00FF3AD2" w:rsidRPr="00FF3AD2">
        <w:rPr>
          <w:rFonts w:ascii="Arial" w:hAnsi="Arial" w:cs="Arial"/>
          <w:b/>
          <w:sz w:val="24"/>
          <w:szCs w:val="24"/>
        </w:rPr>
        <w:t>:</w:t>
      </w:r>
      <w:r w:rsidR="00FF3AD2">
        <w:rPr>
          <w:rFonts w:ascii="Arial" w:hAnsi="Arial" w:cs="Arial"/>
          <w:sz w:val="24"/>
          <w:szCs w:val="24"/>
        </w:rPr>
        <w:br/>
      </w:r>
      <w:r w:rsidR="001A3B83" w:rsidRPr="00B7040E">
        <w:rPr>
          <w:rFonts w:ascii="Arial" w:hAnsi="Arial" w:cs="Arial"/>
          <w:sz w:val="24"/>
          <w:szCs w:val="24"/>
        </w:rPr>
        <w:t xml:space="preserve">Projekt </w:t>
      </w:r>
      <w:r w:rsidR="001A3B83" w:rsidRPr="00B7040E">
        <w:rPr>
          <w:rFonts w:ascii="Arial" w:hAnsi="Arial" w:cs="Arial"/>
          <w:i/>
          <w:sz w:val="24"/>
          <w:szCs w:val="24"/>
        </w:rPr>
        <w:t xml:space="preserve">The Reef (Greben) </w:t>
      </w:r>
      <w:r w:rsidR="001A3B83" w:rsidRPr="00B7040E">
        <w:rPr>
          <w:rFonts w:ascii="Arial" w:hAnsi="Arial" w:cs="Arial"/>
          <w:sz w:val="24"/>
          <w:szCs w:val="24"/>
        </w:rPr>
        <w:t xml:space="preserve">poleg promocije nove deskarske discipline in razkazovanja avstralskih lepot tako kot </w:t>
      </w:r>
      <w:r w:rsidR="001A3B83" w:rsidRPr="00B7040E">
        <w:rPr>
          <w:rFonts w:ascii="Arial" w:hAnsi="Arial" w:cs="Arial"/>
          <w:i/>
          <w:sz w:val="24"/>
          <w:szCs w:val="24"/>
        </w:rPr>
        <w:t xml:space="preserve">Musica Surfica </w:t>
      </w:r>
      <w:r w:rsidR="002C0B50" w:rsidRPr="00B7040E">
        <w:rPr>
          <w:rFonts w:ascii="Arial" w:hAnsi="Arial" w:cs="Arial"/>
          <w:sz w:val="24"/>
          <w:szCs w:val="24"/>
        </w:rPr>
        <w:t>ponuja predvsem zbliževanje raznovrstih umetnosti</w:t>
      </w:r>
      <w:r w:rsidR="004F0229" w:rsidRPr="00B7040E">
        <w:rPr>
          <w:rFonts w:ascii="Arial" w:hAnsi="Arial" w:cs="Arial"/>
          <w:sz w:val="24"/>
          <w:szCs w:val="24"/>
        </w:rPr>
        <w:t xml:space="preserve"> in žanrov znotraj </w:t>
      </w:r>
      <w:r w:rsidR="00E7684A" w:rsidRPr="00B7040E">
        <w:rPr>
          <w:rFonts w:ascii="Arial" w:hAnsi="Arial" w:cs="Arial"/>
          <w:sz w:val="24"/>
          <w:szCs w:val="24"/>
        </w:rPr>
        <w:t>le-teh</w:t>
      </w:r>
      <w:r w:rsidR="004F0229" w:rsidRPr="00B7040E">
        <w:rPr>
          <w:rFonts w:ascii="Arial" w:hAnsi="Arial" w:cs="Arial"/>
          <w:sz w:val="24"/>
          <w:szCs w:val="24"/>
        </w:rPr>
        <w:t xml:space="preserve">. S povezovanjem glasbenih biserov z dih jemajočimi fotografijami in video posnetki je torej omogočeno </w:t>
      </w:r>
      <w:r w:rsidR="00C258D5">
        <w:rPr>
          <w:rFonts w:ascii="Arial" w:hAnsi="Arial" w:cs="Arial"/>
          <w:sz w:val="24"/>
          <w:szCs w:val="24"/>
        </w:rPr>
        <w:t>globje</w:t>
      </w:r>
      <w:r w:rsidR="00E7684A" w:rsidRPr="00B7040E">
        <w:rPr>
          <w:rFonts w:ascii="Arial" w:hAnsi="Arial" w:cs="Arial"/>
          <w:sz w:val="24"/>
          <w:szCs w:val="24"/>
        </w:rPr>
        <w:t xml:space="preserve"> </w:t>
      </w:r>
      <w:r w:rsidR="0025072E" w:rsidRPr="00B7040E">
        <w:rPr>
          <w:rFonts w:ascii="Arial" w:hAnsi="Arial" w:cs="Arial"/>
          <w:sz w:val="24"/>
          <w:szCs w:val="24"/>
        </w:rPr>
        <w:t>dojemanje ponujenih vsebin</w:t>
      </w:r>
      <w:r w:rsidR="004F0229" w:rsidRPr="00B7040E">
        <w:rPr>
          <w:rFonts w:ascii="Arial" w:hAnsi="Arial" w:cs="Arial"/>
          <w:sz w:val="24"/>
          <w:szCs w:val="24"/>
        </w:rPr>
        <w:t xml:space="preserve"> v povsem novih dimenzijah.</w:t>
      </w:r>
      <w:r w:rsidR="00B2141A" w:rsidRPr="00B7040E">
        <w:rPr>
          <w:rFonts w:ascii="Arial" w:hAnsi="Arial" w:cs="Arial"/>
          <w:sz w:val="24"/>
          <w:szCs w:val="24"/>
        </w:rPr>
        <w:t xml:space="preserve"> </w:t>
      </w:r>
      <w:r w:rsidR="0018556C" w:rsidRPr="00B7040E">
        <w:rPr>
          <w:rFonts w:ascii="Arial" w:hAnsi="Arial" w:cs="Arial"/>
          <w:i/>
          <w:sz w:val="24"/>
          <w:szCs w:val="24"/>
        </w:rPr>
        <w:t>Greben</w:t>
      </w:r>
      <w:r w:rsidR="0018556C" w:rsidRPr="00B7040E">
        <w:rPr>
          <w:rFonts w:ascii="Arial" w:hAnsi="Arial" w:cs="Arial"/>
          <w:sz w:val="24"/>
          <w:szCs w:val="24"/>
        </w:rPr>
        <w:t xml:space="preserve"> bi tako najkrajše in najbolj jedrnato opisali po naslednjih besedah Richarda Tognettija: </w:t>
      </w:r>
      <w:r w:rsidR="00B2141A" w:rsidRPr="00B7040E">
        <w:rPr>
          <w:rFonts w:ascii="Arial" w:hAnsi="Arial" w:cs="Arial"/>
          <w:sz w:val="24"/>
          <w:szCs w:val="24"/>
        </w:rPr>
        <w:t>»slišimo več v p</w:t>
      </w:r>
      <w:r w:rsidR="00F6793E">
        <w:rPr>
          <w:rFonts w:ascii="Arial" w:hAnsi="Arial" w:cs="Arial"/>
          <w:sz w:val="24"/>
          <w:szCs w:val="24"/>
        </w:rPr>
        <w:t>odobah in vidimo globje v glasbo</w:t>
      </w:r>
      <w:r w:rsidR="00B2141A" w:rsidRPr="00B7040E">
        <w:rPr>
          <w:rFonts w:ascii="Arial" w:hAnsi="Arial" w:cs="Arial"/>
          <w:sz w:val="24"/>
          <w:szCs w:val="24"/>
        </w:rPr>
        <w:t>«.</w:t>
      </w:r>
      <w:r w:rsidR="00E7684A" w:rsidRPr="00B7040E">
        <w:rPr>
          <w:rFonts w:ascii="Arial" w:hAnsi="Arial" w:cs="Arial"/>
          <w:sz w:val="24"/>
          <w:szCs w:val="24"/>
        </w:rPr>
        <w:t xml:space="preserve"> Pred koncertom priporočam ogled nekaterih videov, ki so na youtubu in pregled Galerije slik na spletni strani </w:t>
      </w:r>
      <w:hyperlink r:id="rId12" w:history="1">
        <w:r w:rsidR="00E7684A" w:rsidRPr="00B7040E">
          <w:rPr>
            <w:rStyle w:val="Hiperpovezava"/>
            <w:rFonts w:ascii="Arial" w:hAnsi="Arial" w:cs="Arial"/>
            <w:sz w:val="24"/>
            <w:szCs w:val="24"/>
          </w:rPr>
          <w:t>Festival Maribor</w:t>
        </w:r>
      </w:hyperlink>
      <w:r w:rsidR="00E7684A" w:rsidRPr="00B7040E">
        <w:rPr>
          <w:rFonts w:ascii="Arial" w:hAnsi="Arial" w:cs="Arial"/>
          <w:sz w:val="24"/>
          <w:szCs w:val="24"/>
        </w:rPr>
        <w:t>.</w:t>
      </w:r>
      <w:r w:rsidR="00C258D5">
        <w:rPr>
          <w:rFonts w:ascii="Arial" w:hAnsi="Arial" w:cs="Arial"/>
          <w:sz w:val="24"/>
          <w:szCs w:val="24"/>
        </w:rPr>
        <w:t xml:space="preserve"> Z učenci se skupaj pogovorite o dogodku, ki ga boste obiskali. Ne greste namreč na koncert, temveč na nekakšen hibridni umetnostni  dogodek med koncertom in obiskom kinematografa. Poudarite veliko vlogo glasbe, ki je povsem enakovredna slikam na platnu.</w:t>
      </w:r>
      <w:r w:rsidR="00DE152D">
        <w:rPr>
          <w:rFonts w:ascii="Arial" w:hAnsi="Arial" w:cs="Arial"/>
          <w:sz w:val="24"/>
          <w:szCs w:val="24"/>
        </w:rPr>
        <w:t xml:space="preserve"> Ob diskutiranju ponujenih vsebin v razredu vam želim obilo zabave in upam, da boste dogodek pričakali kar z največjim zanimanjem.</w:t>
      </w:r>
    </w:p>
    <w:p w:rsidR="008E5554" w:rsidRDefault="008E5554" w:rsidP="00D124F5">
      <w:pPr>
        <w:spacing w:line="360" w:lineRule="auto"/>
        <w:rPr>
          <w:rFonts w:ascii="Arial" w:hAnsi="Arial" w:cs="Arial"/>
          <w:sz w:val="24"/>
          <w:szCs w:val="24"/>
        </w:rPr>
      </w:pPr>
    </w:p>
    <w:p w:rsidR="00D134A4" w:rsidRDefault="00D134A4" w:rsidP="00D124F5">
      <w:pPr>
        <w:spacing w:line="360" w:lineRule="auto"/>
        <w:rPr>
          <w:rFonts w:ascii="Arial" w:hAnsi="Arial" w:cs="Arial"/>
          <w:sz w:val="24"/>
          <w:szCs w:val="24"/>
        </w:rPr>
      </w:pPr>
      <w:r w:rsidRPr="00B7040E">
        <w:rPr>
          <w:rFonts w:ascii="Arial" w:hAnsi="Arial" w:cs="Arial"/>
          <w:sz w:val="24"/>
          <w:szCs w:val="24"/>
        </w:rPr>
        <w:t>Uporabne povezave:</w:t>
      </w:r>
    </w:p>
    <w:p w:rsidR="00183A1E" w:rsidRDefault="0062282A" w:rsidP="00D124F5">
      <w:pPr>
        <w:spacing w:line="360" w:lineRule="auto"/>
        <w:rPr>
          <w:rFonts w:ascii="Arial" w:hAnsi="Arial" w:cs="Arial"/>
          <w:sz w:val="24"/>
          <w:szCs w:val="24"/>
        </w:rPr>
      </w:pPr>
      <w:hyperlink r:id="rId13" w:history="1">
        <w:r w:rsidR="00183A1E" w:rsidRPr="00183A1E">
          <w:rPr>
            <w:rStyle w:val="Hiperpovezava"/>
            <w:rFonts w:ascii="Arial" w:hAnsi="Arial" w:cs="Arial"/>
            <w:sz w:val="24"/>
            <w:szCs w:val="24"/>
          </w:rPr>
          <w:t>Festival Maribor, Greben</w:t>
        </w:r>
      </w:hyperlink>
    </w:p>
    <w:p w:rsidR="00183A1E" w:rsidRDefault="0062282A" w:rsidP="00D124F5">
      <w:pPr>
        <w:spacing w:line="360" w:lineRule="auto"/>
        <w:rPr>
          <w:rFonts w:ascii="Arial" w:hAnsi="Arial" w:cs="Arial"/>
          <w:sz w:val="24"/>
          <w:szCs w:val="24"/>
        </w:rPr>
      </w:pPr>
      <w:hyperlink r:id="rId14" w:history="1">
        <w:r w:rsidR="00183A1E" w:rsidRPr="00183A1E">
          <w:rPr>
            <w:rStyle w:val="Hiperpovezava"/>
            <w:rFonts w:ascii="Arial" w:hAnsi="Arial" w:cs="Arial"/>
            <w:sz w:val="24"/>
            <w:szCs w:val="24"/>
          </w:rPr>
          <w:t>Avstralski komorni orkester</w:t>
        </w:r>
      </w:hyperlink>
    </w:p>
    <w:p w:rsidR="00183A1E" w:rsidRDefault="0062282A" w:rsidP="00D124F5">
      <w:pPr>
        <w:spacing w:line="360" w:lineRule="auto"/>
        <w:rPr>
          <w:rFonts w:ascii="Arial" w:hAnsi="Arial" w:cs="Arial"/>
          <w:sz w:val="24"/>
          <w:szCs w:val="24"/>
        </w:rPr>
      </w:pPr>
      <w:hyperlink r:id="rId15" w:history="1">
        <w:r w:rsidR="00183A1E" w:rsidRPr="00183A1E">
          <w:rPr>
            <w:rStyle w:val="Hiperpovezava"/>
            <w:rFonts w:ascii="Arial" w:hAnsi="Arial" w:cs="Arial"/>
            <w:sz w:val="24"/>
            <w:szCs w:val="24"/>
          </w:rPr>
          <w:t>Musica surfica</w:t>
        </w:r>
      </w:hyperlink>
    </w:p>
    <w:p w:rsidR="00183A1E" w:rsidRDefault="0062282A" w:rsidP="00D124F5">
      <w:pPr>
        <w:spacing w:line="360" w:lineRule="auto"/>
        <w:rPr>
          <w:rFonts w:ascii="Arial" w:hAnsi="Arial" w:cs="Arial"/>
          <w:sz w:val="24"/>
          <w:szCs w:val="24"/>
        </w:rPr>
      </w:pPr>
      <w:hyperlink r:id="rId16" w:history="1">
        <w:r w:rsidR="00183A1E" w:rsidRPr="00183A1E">
          <w:rPr>
            <w:rStyle w:val="Hiperpovezava"/>
            <w:rFonts w:ascii="Arial" w:hAnsi="Arial" w:cs="Arial"/>
            <w:sz w:val="24"/>
            <w:szCs w:val="24"/>
          </w:rPr>
          <w:t>Musica surfica (odlomek)</w:t>
        </w:r>
      </w:hyperlink>
    </w:p>
    <w:p w:rsidR="00183A1E" w:rsidRDefault="0062282A" w:rsidP="00D124F5">
      <w:pPr>
        <w:spacing w:line="360" w:lineRule="auto"/>
        <w:rPr>
          <w:rFonts w:ascii="Arial" w:hAnsi="Arial" w:cs="Arial"/>
          <w:sz w:val="24"/>
          <w:szCs w:val="24"/>
        </w:rPr>
      </w:pPr>
      <w:hyperlink r:id="rId17" w:history="1">
        <w:r w:rsidR="00183A1E" w:rsidRPr="00183A1E">
          <w:rPr>
            <w:rStyle w:val="Hiperpovezava"/>
            <w:rFonts w:ascii="Arial" w:hAnsi="Arial" w:cs="Arial"/>
            <w:sz w:val="24"/>
            <w:szCs w:val="24"/>
          </w:rPr>
          <w:t>Greben, Vokaliza (odlomek)</w:t>
        </w:r>
      </w:hyperlink>
    </w:p>
    <w:p w:rsidR="00183A1E" w:rsidRDefault="0062282A" w:rsidP="00D124F5">
      <w:pPr>
        <w:spacing w:line="360" w:lineRule="auto"/>
        <w:rPr>
          <w:rFonts w:ascii="Arial" w:hAnsi="Arial" w:cs="Arial"/>
          <w:sz w:val="24"/>
          <w:szCs w:val="24"/>
        </w:rPr>
      </w:pPr>
      <w:hyperlink r:id="rId18" w:history="1">
        <w:r w:rsidR="00183A1E" w:rsidRPr="00183A1E">
          <w:rPr>
            <w:rStyle w:val="Hiperpovezava"/>
            <w:rFonts w:ascii="Arial" w:hAnsi="Arial" w:cs="Arial"/>
            <w:sz w:val="24"/>
            <w:szCs w:val="24"/>
          </w:rPr>
          <w:t>Greben - trailer</w:t>
        </w:r>
      </w:hyperlink>
    </w:p>
    <w:p w:rsidR="00183A1E" w:rsidRDefault="0062282A" w:rsidP="00D124F5">
      <w:pPr>
        <w:spacing w:line="360" w:lineRule="auto"/>
        <w:rPr>
          <w:rFonts w:ascii="Arial" w:hAnsi="Arial" w:cs="Arial"/>
          <w:sz w:val="24"/>
          <w:szCs w:val="24"/>
        </w:rPr>
      </w:pPr>
      <w:hyperlink r:id="rId19" w:history="1">
        <w:r w:rsidR="00183A1E" w:rsidRPr="00183A1E">
          <w:rPr>
            <w:rStyle w:val="Hiperpovezava"/>
            <w:rFonts w:ascii="Arial" w:hAnsi="Arial" w:cs="Arial"/>
            <w:sz w:val="24"/>
            <w:szCs w:val="24"/>
          </w:rPr>
          <w:t>The Glide</w:t>
        </w:r>
      </w:hyperlink>
    </w:p>
    <w:p w:rsidR="00183A1E" w:rsidRDefault="0062282A" w:rsidP="00D124F5">
      <w:pPr>
        <w:spacing w:line="360" w:lineRule="auto"/>
        <w:rPr>
          <w:rFonts w:ascii="Arial" w:hAnsi="Arial" w:cs="Arial"/>
          <w:sz w:val="24"/>
          <w:szCs w:val="24"/>
        </w:rPr>
      </w:pPr>
      <w:hyperlink r:id="rId20" w:history="1">
        <w:r w:rsidR="00183A1E" w:rsidRPr="00183A1E">
          <w:rPr>
            <w:rStyle w:val="Hiperpovezava"/>
            <w:rFonts w:ascii="Arial" w:hAnsi="Arial" w:cs="Arial"/>
            <w:sz w:val="24"/>
            <w:szCs w:val="24"/>
          </w:rPr>
          <w:t>Peter Seeger: Where have all the flowers gone</w:t>
        </w:r>
      </w:hyperlink>
    </w:p>
    <w:p w:rsidR="00183A1E" w:rsidRDefault="0062282A" w:rsidP="00D124F5">
      <w:pPr>
        <w:spacing w:line="360" w:lineRule="auto"/>
        <w:rPr>
          <w:rFonts w:ascii="Arial" w:hAnsi="Arial" w:cs="Arial"/>
          <w:sz w:val="24"/>
          <w:szCs w:val="24"/>
        </w:rPr>
      </w:pPr>
      <w:hyperlink r:id="rId21" w:history="1">
        <w:r w:rsidR="00183A1E" w:rsidRPr="00183A1E">
          <w:rPr>
            <w:rStyle w:val="Hiperpovezava"/>
            <w:rFonts w:ascii="Arial" w:hAnsi="Arial" w:cs="Arial"/>
            <w:sz w:val="24"/>
            <w:szCs w:val="24"/>
          </w:rPr>
          <w:t>Wojciech Kilar: Orawa</w:t>
        </w:r>
      </w:hyperlink>
    </w:p>
    <w:p w:rsidR="00183A1E" w:rsidRDefault="0062282A" w:rsidP="00D124F5">
      <w:pPr>
        <w:spacing w:line="360" w:lineRule="auto"/>
        <w:rPr>
          <w:rFonts w:ascii="Arial" w:hAnsi="Arial" w:cs="Arial"/>
          <w:sz w:val="24"/>
          <w:szCs w:val="24"/>
        </w:rPr>
      </w:pPr>
      <w:hyperlink r:id="rId22" w:history="1">
        <w:r w:rsidR="00183A1E" w:rsidRPr="00183A1E">
          <w:rPr>
            <w:rStyle w:val="Hiperpovezava"/>
            <w:rFonts w:ascii="Arial" w:hAnsi="Arial" w:cs="Arial"/>
            <w:sz w:val="24"/>
            <w:szCs w:val="24"/>
          </w:rPr>
          <w:t>Dmitrij Šostakovič: Allegro molto</w:t>
        </w:r>
      </w:hyperlink>
    </w:p>
    <w:p w:rsidR="00183A1E" w:rsidRDefault="0062282A" w:rsidP="00D124F5">
      <w:pPr>
        <w:spacing w:line="360" w:lineRule="auto"/>
        <w:rPr>
          <w:rFonts w:ascii="Arial" w:hAnsi="Arial" w:cs="Arial"/>
          <w:sz w:val="24"/>
          <w:szCs w:val="24"/>
        </w:rPr>
      </w:pPr>
      <w:hyperlink r:id="rId23" w:history="1">
        <w:r w:rsidR="00183A1E" w:rsidRPr="00183A1E">
          <w:rPr>
            <w:rStyle w:val="Hiperpovezava"/>
            <w:rFonts w:ascii="Arial" w:hAnsi="Arial" w:cs="Arial"/>
            <w:sz w:val="24"/>
            <w:szCs w:val="24"/>
          </w:rPr>
          <w:t>Ludwig van Beethoven: Cavatina iz Godalnega kvarteta, op. 130</w:t>
        </w:r>
      </w:hyperlink>
    </w:p>
    <w:p w:rsidR="00183A1E" w:rsidRDefault="0062282A" w:rsidP="00D124F5">
      <w:pPr>
        <w:spacing w:line="360" w:lineRule="auto"/>
        <w:rPr>
          <w:rFonts w:ascii="Arial" w:hAnsi="Arial" w:cs="Arial"/>
          <w:sz w:val="24"/>
          <w:szCs w:val="24"/>
        </w:rPr>
      </w:pPr>
      <w:hyperlink r:id="rId24" w:history="1">
        <w:r w:rsidR="00183A1E" w:rsidRPr="0028348C">
          <w:rPr>
            <w:rStyle w:val="Hiperpovezava"/>
            <w:rFonts w:ascii="Arial" w:hAnsi="Arial" w:cs="Arial"/>
            <w:sz w:val="24"/>
            <w:szCs w:val="24"/>
          </w:rPr>
          <w:t>György</w:t>
        </w:r>
        <w:r w:rsidR="0028348C" w:rsidRPr="0028348C">
          <w:rPr>
            <w:rStyle w:val="Hiperpovezava"/>
            <w:rFonts w:ascii="Arial" w:hAnsi="Arial" w:cs="Arial"/>
            <w:sz w:val="24"/>
            <w:szCs w:val="24"/>
          </w:rPr>
          <w:t xml:space="preserve"> Ligeti: Ramifications</w:t>
        </w:r>
      </w:hyperlink>
    </w:p>
    <w:p w:rsidR="0028348C" w:rsidRDefault="0062282A" w:rsidP="00D124F5">
      <w:pPr>
        <w:spacing w:line="360" w:lineRule="auto"/>
        <w:rPr>
          <w:rFonts w:ascii="Arial" w:hAnsi="Arial" w:cs="Arial"/>
          <w:sz w:val="24"/>
          <w:szCs w:val="24"/>
        </w:rPr>
      </w:pPr>
      <w:hyperlink r:id="rId25" w:history="1">
        <w:r w:rsidR="0028348C" w:rsidRPr="0028348C">
          <w:rPr>
            <w:rStyle w:val="Hiperpovezava"/>
            <w:rFonts w:ascii="Arial" w:hAnsi="Arial" w:cs="Arial"/>
            <w:sz w:val="24"/>
            <w:szCs w:val="24"/>
          </w:rPr>
          <w:t>Alice in Chains: Them Bones</w:t>
        </w:r>
      </w:hyperlink>
    </w:p>
    <w:p w:rsidR="0028348C" w:rsidRDefault="0062282A" w:rsidP="00D124F5">
      <w:pPr>
        <w:spacing w:line="360" w:lineRule="auto"/>
        <w:rPr>
          <w:rFonts w:ascii="Arial" w:hAnsi="Arial" w:cs="Arial"/>
          <w:sz w:val="24"/>
          <w:szCs w:val="24"/>
        </w:rPr>
      </w:pPr>
      <w:hyperlink r:id="rId26" w:history="1">
        <w:r w:rsidR="0028348C" w:rsidRPr="0028348C">
          <w:rPr>
            <w:rStyle w:val="Hiperpovezava"/>
            <w:rFonts w:ascii="Arial" w:hAnsi="Arial" w:cs="Arial"/>
            <w:sz w:val="24"/>
            <w:szCs w:val="24"/>
          </w:rPr>
          <w:t>Jean-Philippe Rameau: Les Vents</w:t>
        </w:r>
      </w:hyperlink>
    </w:p>
    <w:p w:rsidR="00183A1E" w:rsidRDefault="00183A1E" w:rsidP="00D124F5">
      <w:pPr>
        <w:spacing w:line="360" w:lineRule="auto"/>
        <w:rPr>
          <w:rFonts w:ascii="Arial" w:hAnsi="Arial" w:cs="Arial"/>
          <w:sz w:val="24"/>
          <w:szCs w:val="24"/>
        </w:rPr>
      </w:pPr>
    </w:p>
    <w:p w:rsidR="00C2401E" w:rsidRPr="00B7040E" w:rsidRDefault="00C2401E" w:rsidP="00D124F5">
      <w:pPr>
        <w:spacing w:line="360" w:lineRule="auto"/>
        <w:rPr>
          <w:rFonts w:ascii="Arial" w:hAnsi="Arial" w:cs="Arial"/>
        </w:rPr>
      </w:pPr>
      <w:r w:rsidRPr="00B7040E">
        <w:rPr>
          <w:rFonts w:ascii="Arial" w:hAnsi="Arial" w:cs="Arial"/>
        </w:rPr>
        <w:t xml:space="preserve">  </w:t>
      </w:r>
    </w:p>
    <w:p w:rsidR="00025BD4" w:rsidRPr="00B7040E" w:rsidRDefault="00025BD4" w:rsidP="00D124F5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25BD4" w:rsidRPr="00B7040E" w:rsidSect="000345F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82A" w:rsidRDefault="0062282A" w:rsidP="00DA6687">
      <w:pPr>
        <w:spacing w:after="0" w:line="240" w:lineRule="auto"/>
      </w:pPr>
      <w:r>
        <w:separator/>
      </w:r>
    </w:p>
  </w:endnote>
  <w:endnote w:type="continuationSeparator" w:id="0">
    <w:p w:rsidR="0062282A" w:rsidRDefault="0062282A" w:rsidP="00DA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82A" w:rsidRDefault="0062282A" w:rsidP="00DA6687">
      <w:pPr>
        <w:spacing w:after="0" w:line="240" w:lineRule="auto"/>
      </w:pPr>
      <w:r>
        <w:separator/>
      </w:r>
    </w:p>
  </w:footnote>
  <w:footnote w:type="continuationSeparator" w:id="0">
    <w:p w:rsidR="0062282A" w:rsidRDefault="0062282A" w:rsidP="00DA66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B8"/>
    <w:rsid w:val="00025BD4"/>
    <w:rsid w:val="000345F5"/>
    <w:rsid w:val="00083901"/>
    <w:rsid w:val="000E148E"/>
    <w:rsid w:val="00183A1E"/>
    <w:rsid w:val="0018556C"/>
    <w:rsid w:val="001A3B83"/>
    <w:rsid w:val="002168EE"/>
    <w:rsid w:val="0025072E"/>
    <w:rsid w:val="0028348C"/>
    <w:rsid w:val="002C0212"/>
    <w:rsid w:val="002C0B50"/>
    <w:rsid w:val="00375EB0"/>
    <w:rsid w:val="003A1675"/>
    <w:rsid w:val="003E77AC"/>
    <w:rsid w:val="00457932"/>
    <w:rsid w:val="00467B11"/>
    <w:rsid w:val="004E274F"/>
    <w:rsid w:val="004F0229"/>
    <w:rsid w:val="005805C6"/>
    <w:rsid w:val="0062282A"/>
    <w:rsid w:val="007574A2"/>
    <w:rsid w:val="008012ED"/>
    <w:rsid w:val="008B3CD8"/>
    <w:rsid w:val="008E3BC4"/>
    <w:rsid w:val="008E5554"/>
    <w:rsid w:val="00A00308"/>
    <w:rsid w:val="00A33595"/>
    <w:rsid w:val="00A4026C"/>
    <w:rsid w:val="00A44B67"/>
    <w:rsid w:val="00A86758"/>
    <w:rsid w:val="00AB0F7D"/>
    <w:rsid w:val="00AC44B8"/>
    <w:rsid w:val="00B2141A"/>
    <w:rsid w:val="00B7040E"/>
    <w:rsid w:val="00B94013"/>
    <w:rsid w:val="00BF0B28"/>
    <w:rsid w:val="00C2401E"/>
    <w:rsid w:val="00C258D5"/>
    <w:rsid w:val="00C5141B"/>
    <w:rsid w:val="00CA5676"/>
    <w:rsid w:val="00CC6CD8"/>
    <w:rsid w:val="00D124F5"/>
    <w:rsid w:val="00D134A4"/>
    <w:rsid w:val="00D16DAC"/>
    <w:rsid w:val="00DA62EE"/>
    <w:rsid w:val="00DA6687"/>
    <w:rsid w:val="00DE152D"/>
    <w:rsid w:val="00E609C7"/>
    <w:rsid w:val="00E7684A"/>
    <w:rsid w:val="00EF4AB0"/>
    <w:rsid w:val="00F04EAB"/>
    <w:rsid w:val="00F57788"/>
    <w:rsid w:val="00F6793E"/>
    <w:rsid w:val="00F72D8F"/>
    <w:rsid w:val="00F755CE"/>
    <w:rsid w:val="00F779E2"/>
    <w:rsid w:val="00FF3AD2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DA66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A6687"/>
  </w:style>
  <w:style w:type="paragraph" w:styleId="Noga">
    <w:name w:val="footer"/>
    <w:basedOn w:val="Navaden"/>
    <w:link w:val="NogaZnak"/>
    <w:uiPriority w:val="99"/>
    <w:semiHidden/>
    <w:unhideWhenUsed/>
    <w:rsid w:val="00DA66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A6687"/>
  </w:style>
  <w:style w:type="character" w:styleId="Hiperpovezava">
    <w:name w:val="Hyperlink"/>
    <w:basedOn w:val="Privzetapisavaodstavka"/>
    <w:uiPriority w:val="99"/>
    <w:unhideWhenUsed/>
    <w:rsid w:val="00D134A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0F7D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DE15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DA66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A6687"/>
  </w:style>
  <w:style w:type="paragraph" w:styleId="Noga">
    <w:name w:val="footer"/>
    <w:basedOn w:val="Navaden"/>
    <w:link w:val="NogaZnak"/>
    <w:uiPriority w:val="99"/>
    <w:semiHidden/>
    <w:unhideWhenUsed/>
    <w:rsid w:val="00DA66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A6687"/>
  </w:style>
  <w:style w:type="character" w:styleId="Hiperpovezava">
    <w:name w:val="Hyperlink"/>
    <w:basedOn w:val="Privzetapisavaodstavka"/>
    <w:uiPriority w:val="99"/>
    <w:unhideWhenUsed/>
    <w:rsid w:val="00D134A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0F7D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DE15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6249">
                  <w:marLeft w:val="-79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67864">
                      <w:marLeft w:val="0"/>
                      <w:marRight w:val="0"/>
                      <w:marTop w:val="9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81166">
                              <w:marLeft w:val="0"/>
                              <w:marRight w:val="0"/>
                              <w:marTop w:val="94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66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14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79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05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eftour.tura.com.au/tour/program/" TargetMode="External"/><Relationship Id="rId13" Type="http://schemas.openxmlformats.org/officeDocument/2006/relationships/hyperlink" Target="http://www.festivalmaribor.si/program/osrednji-program/koncert-st-14-greben/" TargetMode="External"/><Relationship Id="rId18" Type="http://schemas.openxmlformats.org/officeDocument/2006/relationships/hyperlink" Target="http://www.youtube.com/watch?v=b-EkRHRxSDY" TargetMode="External"/><Relationship Id="rId26" Type="http://schemas.openxmlformats.org/officeDocument/2006/relationships/hyperlink" Target="http://www.youtube.com/watch?v=cnMCdsH5ZcQ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youtube.com/watch?v=VgJzFh2OTcQ" TargetMode="External"/><Relationship Id="rId7" Type="http://schemas.openxmlformats.org/officeDocument/2006/relationships/hyperlink" Target="http://www.festivalmaribor.si/program/osrednji-program/koncert-st-14-greben/" TargetMode="External"/><Relationship Id="rId12" Type="http://schemas.openxmlformats.org/officeDocument/2006/relationships/hyperlink" Target="http://www.festivalmaribor.si/program/osrednji-program/koncert-st-14-greben/" TargetMode="External"/><Relationship Id="rId17" Type="http://schemas.openxmlformats.org/officeDocument/2006/relationships/hyperlink" Target="http://www.youtube.com/watch?v=_8WEE2XgXcE" TargetMode="External"/><Relationship Id="rId25" Type="http://schemas.openxmlformats.org/officeDocument/2006/relationships/hyperlink" Target="http://www.youtube.com/watch?v=zTuD8k3Jvx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youtube.com/watch?v=Ih22uMG_skI&amp;feature=related" TargetMode="External"/><Relationship Id="rId20" Type="http://schemas.openxmlformats.org/officeDocument/2006/relationships/hyperlink" Target="http://www.youtube.com/watch?v=1y2SIIeqy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ingalooreefdive.com/" TargetMode="External"/><Relationship Id="rId24" Type="http://schemas.openxmlformats.org/officeDocument/2006/relationships/hyperlink" Target="http://www.youtube.com/watch?v=9sWENPaVqR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usicasurfica.com/" TargetMode="External"/><Relationship Id="rId23" Type="http://schemas.openxmlformats.org/officeDocument/2006/relationships/hyperlink" Target="http://www.youtube.com/watch?v=pewBRolWwjQ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youtube.com/watch?v=m0NJyVCQpIs" TargetMode="External"/><Relationship Id="rId19" Type="http://schemas.openxmlformats.org/officeDocument/2006/relationships/hyperlink" Target="http://www.youtube.com/watch?v=m0NJyVCQp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Ih22uMG_skI" TargetMode="External"/><Relationship Id="rId14" Type="http://schemas.openxmlformats.org/officeDocument/2006/relationships/hyperlink" Target="http://www.aco.com.au/" TargetMode="External"/><Relationship Id="rId22" Type="http://schemas.openxmlformats.org/officeDocument/2006/relationships/hyperlink" Target="http://www.youtube.com/watch?v=TjO9khrhlb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6203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RTV Slovenija</Company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resna_glasba</dc:creator>
  <cp:lastModifiedBy>Festival Ana</cp:lastModifiedBy>
  <cp:revision>2</cp:revision>
  <dcterms:created xsi:type="dcterms:W3CDTF">2012-08-07T13:54:00Z</dcterms:created>
  <dcterms:modified xsi:type="dcterms:W3CDTF">2012-08-07T13:54:00Z</dcterms:modified>
</cp:coreProperties>
</file>